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59805" w14:textId="3A278EEB" w:rsidR="00483256" w:rsidRPr="00B51BE4" w:rsidRDefault="004A0DCB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r w:rsidRPr="00B51BE4">
        <w:rPr>
          <w:caps/>
          <w:sz w:val="44"/>
          <w:szCs w:val="44"/>
        </w:rPr>
        <w:t>návrh</w:t>
      </w:r>
      <w:r w:rsidR="0086012D" w:rsidRPr="00B51BE4">
        <w:rPr>
          <w:caps/>
          <w:sz w:val="44"/>
          <w:szCs w:val="44"/>
        </w:rPr>
        <w:t xml:space="preserve"> -</w:t>
      </w:r>
      <w:r w:rsidRPr="00B51BE4">
        <w:rPr>
          <w:caps/>
          <w:sz w:val="44"/>
          <w:szCs w:val="44"/>
        </w:rPr>
        <w:t xml:space="preserve"> </w:t>
      </w:r>
      <w:r w:rsidR="00D02F99"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3EF5BB1A" w14:textId="4532BA95" w:rsidR="0086012D" w:rsidRPr="001D6FCC" w:rsidRDefault="001D6FCC" w:rsidP="00D44692">
      <w:pPr>
        <w:pStyle w:val="Nzev"/>
        <w:spacing w:before="120" w:after="120"/>
        <w:contextualSpacing/>
        <w:jc w:val="left"/>
        <w:rPr>
          <w:b w:val="0"/>
          <w:sz w:val="22"/>
          <w:szCs w:val="22"/>
        </w:rPr>
      </w:pPr>
      <w:r w:rsidRPr="001D6FCC">
        <w:rPr>
          <w:b w:val="0"/>
          <w:sz w:val="22"/>
          <w:szCs w:val="22"/>
        </w:rPr>
        <w:t xml:space="preserve">Příloha č. </w:t>
      </w:r>
      <w:r w:rsidR="00F37AA5">
        <w:rPr>
          <w:b w:val="0"/>
          <w:sz w:val="22"/>
          <w:szCs w:val="22"/>
        </w:rPr>
        <w:t>5</w:t>
      </w:r>
      <w:r w:rsidRPr="001D6FCC">
        <w:rPr>
          <w:b w:val="0"/>
          <w:sz w:val="22"/>
          <w:szCs w:val="22"/>
        </w:rPr>
        <w:t xml:space="preserve"> ZD</w:t>
      </w:r>
    </w:p>
    <w:p w14:paraId="7417B2A1" w14:textId="06FFFBEF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  <w:r w:rsidR="002620A1">
        <w:rPr>
          <w:b w:val="0"/>
          <w:bCs w:val="0"/>
          <w:sz w:val="22"/>
          <w:szCs w:val="22"/>
        </w:rPr>
        <w:t>DOD20240102</w:t>
      </w:r>
    </w:p>
    <w:p w14:paraId="4C2CB0B1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oplní poskytovatel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903493">
        <w:rPr>
          <w:sz w:val="22"/>
          <w:szCs w:val="22"/>
        </w:rPr>
        <w:pict w14:anchorId="78C4C28D">
          <v:rect id="_x0000_i1025" style="width:453.6pt;height:1.5pt" o:hralign="center" o:hrstd="t" o:hrnoshade="t" o:hr="t" fillcolor="black" stroked="f"/>
        </w:pict>
      </w:r>
    </w:p>
    <w:p w14:paraId="698346D9" w14:textId="77777777" w:rsidR="00140B53" w:rsidRPr="00140B53" w:rsidRDefault="00140B53" w:rsidP="00AA010E">
      <w:pPr>
        <w:pStyle w:val="Odstavecseseznamem"/>
        <w:numPr>
          <w:ilvl w:val="0"/>
          <w:numId w:val="7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140B53">
        <w:rPr>
          <w:b/>
        </w:rPr>
        <w:t>Smluvní strany</w:t>
      </w:r>
    </w:p>
    <w:p w14:paraId="6C41D6C9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4D9C2B3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210F13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5A61C634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rejstříku:    </w:t>
      </w:r>
      <w:r w:rsidRPr="00B51BE4">
        <w:rPr>
          <w:sz w:val="22"/>
          <w:szCs w:val="22"/>
        </w:rPr>
        <w:tab/>
        <w:t>vedeném u Krajského soudu Ostrava, oddíl B., vložka číslo 1104</w:t>
      </w:r>
    </w:p>
    <w:p w14:paraId="73FD97D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62B658CF" w14:textId="5010A556" w:rsidR="0086012D" w:rsidRPr="00B51BE4" w:rsidRDefault="002620A1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DIČ:</w:t>
      </w:r>
      <w:r>
        <w:rPr>
          <w:sz w:val="22"/>
          <w:szCs w:val="22"/>
        </w:rPr>
        <w:tab/>
        <w:t xml:space="preserve">CZ61974757 </w:t>
      </w:r>
      <w:r w:rsidR="007D3363" w:rsidRPr="00B51BE4">
        <w:rPr>
          <w:sz w:val="22"/>
          <w:szCs w:val="22"/>
        </w:rPr>
        <w:t>plátce DPH</w:t>
      </w:r>
    </w:p>
    <w:p w14:paraId="0879F16B" w14:textId="3719E6AF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</w:r>
      <w:r w:rsidR="002620A1" w:rsidRPr="002620A1">
        <w:rPr>
          <w:sz w:val="22"/>
          <w:szCs w:val="22"/>
        </w:rPr>
        <w:t>UniCredit Bank Czech Republic, a.s.</w:t>
      </w:r>
    </w:p>
    <w:p w14:paraId="492F3EC8" w14:textId="1589B03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číslo účtu:</w:t>
      </w:r>
      <w:r w:rsidRPr="00B51BE4">
        <w:rPr>
          <w:sz w:val="22"/>
          <w:szCs w:val="22"/>
        </w:rPr>
        <w:tab/>
      </w:r>
      <w:r w:rsidR="002620A1" w:rsidRPr="002620A1">
        <w:rPr>
          <w:color w:val="000000"/>
          <w:sz w:val="22"/>
          <w:szCs w:val="22"/>
        </w:rPr>
        <w:t>2105677586/2700</w:t>
      </w:r>
    </w:p>
    <w:p w14:paraId="34885F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6EBA862B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7B74BB55" w14:textId="77777777" w:rsidR="002620A1" w:rsidRPr="002620A1" w:rsidRDefault="001D6FCC" w:rsidP="002620A1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</w:r>
      <w:r w:rsidR="002620A1" w:rsidRPr="002620A1">
        <w:rPr>
          <w:sz w:val="22"/>
          <w:szCs w:val="22"/>
        </w:rPr>
        <w:t>Ing. Martin Grohman, vedoucí střediska správa a údržba ostatního majetku</w:t>
      </w:r>
    </w:p>
    <w:p w14:paraId="04BA05C1" w14:textId="2985CA36" w:rsidR="002620A1" w:rsidRPr="00B51BE4" w:rsidRDefault="002620A1" w:rsidP="002620A1">
      <w:pPr>
        <w:tabs>
          <w:tab w:val="left" w:pos="3969"/>
        </w:tabs>
        <w:spacing w:line="240" w:lineRule="atLeast"/>
        <w:ind w:left="3969" w:right="21"/>
        <w:jc w:val="both"/>
        <w:rPr>
          <w:sz w:val="22"/>
          <w:szCs w:val="22"/>
        </w:rPr>
      </w:pPr>
      <w:r w:rsidRPr="002620A1">
        <w:rPr>
          <w:rFonts w:eastAsiaTheme="minorHAnsi"/>
          <w:sz w:val="22"/>
          <w:szCs w:val="22"/>
          <w:lang w:eastAsia="en-US"/>
        </w:rPr>
        <w:t>email</w:t>
      </w:r>
      <w:r w:rsidRPr="002620A1">
        <w:rPr>
          <w:sz w:val="22"/>
          <w:szCs w:val="22"/>
        </w:rPr>
        <w:t xml:space="preserve">: </w:t>
      </w:r>
      <w:hyperlink r:id="rId8" w:history="1">
        <w:r w:rsidRPr="002620A1">
          <w:rPr>
            <w:rStyle w:val="Hypertextovodkaz"/>
            <w:sz w:val="22"/>
            <w:szCs w:val="22"/>
          </w:rPr>
          <w:t>Martin.Grohman@dpo.cz</w:t>
        </w:r>
      </w:hyperlink>
      <w:r w:rsidRPr="002620A1">
        <w:rPr>
          <w:sz w:val="22"/>
          <w:szCs w:val="22"/>
        </w:rPr>
        <w:t xml:space="preserve"> , tel.: 608 068 514</w:t>
      </w:r>
    </w:p>
    <w:p w14:paraId="6B2E3E76" w14:textId="2D0D7A62" w:rsidR="00140B53" w:rsidRPr="00140B53" w:rsidRDefault="007D336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="00140B53" w:rsidRPr="00140B53">
        <w:rPr>
          <w:sz w:val="22"/>
          <w:szCs w:val="22"/>
        </w:rPr>
        <w:t>Rýdl Aleš</w:t>
      </w:r>
      <w:r w:rsidR="00140B53">
        <w:rPr>
          <w:sz w:val="22"/>
          <w:szCs w:val="22"/>
        </w:rPr>
        <w:t>,</w:t>
      </w:r>
      <w:r w:rsidR="00140B53" w:rsidRPr="00140B53">
        <w:rPr>
          <w:sz w:val="22"/>
          <w:szCs w:val="22"/>
        </w:rPr>
        <w:t xml:space="preserve"> </w:t>
      </w:r>
      <w:r w:rsidR="004360AD">
        <w:rPr>
          <w:sz w:val="22"/>
          <w:szCs w:val="22"/>
        </w:rPr>
        <w:t xml:space="preserve">vedoucí </w:t>
      </w:r>
      <w:r w:rsidR="002620A1">
        <w:rPr>
          <w:sz w:val="22"/>
          <w:szCs w:val="22"/>
        </w:rPr>
        <w:t>provoz</w:t>
      </w:r>
      <w:r w:rsidR="004360AD">
        <w:rPr>
          <w:sz w:val="22"/>
          <w:szCs w:val="22"/>
        </w:rPr>
        <w:t>u</w:t>
      </w:r>
      <w:r w:rsidR="002620A1">
        <w:rPr>
          <w:sz w:val="22"/>
          <w:szCs w:val="22"/>
        </w:rPr>
        <w:t xml:space="preserve"> údržba majetku</w:t>
      </w:r>
    </w:p>
    <w:p w14:paraId="681F1632" w14:textId="0FE92B12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 w:rsidRPr="00140B53">
        <w:rPr>
          <w:sz w:val="22"/>
          <w:szCs w:val="22"/>
        </w:rPr>
        <w:t>tel</w:t>
      </w:r>
      <w:r w:rsidRPr="00140B53">
        <w:rPr>
          <w:rFonts w:eastAsiaTheme="minorHAnsi"/>
          <w:sz w:val="22"/>
          <w:szCs w:val="22"/>
          <w:lang w:eastAsia="en-US"/>
        </w:rPr>
        <w:t xml:space="preserve">: </w:t>
      </w:r>
      <w:r w:rsidR="00D30755">
        <w:rPr>
          <w:rFonts w:eastAsiaTheme="minorHAnsi"/>
          <w:sz w:val="22"/>
          <w:szCs w:val="22"/>
          <w:lang w:eastAsia="en-US"/>
        </w:rPr>
        <w:t>725 931 644</w:t>
      </w:r>
      <w:r w:rsidRPr="00140B53">
        <w:rPr>
          <w:rFonts w:eastAsiaTheme="minorHAnsi"/>
          <w:sz w:val="22"/>
          <w:szCs w:val="22"/>
          <w:lang w:eastAsia="en-US"/>
        </w:rPr>
        <w:t>, e-mail:</w:t>
      </w:r>
      <w:r>
        <w:rPr>
          <w:rFonts w:eastAsiaTheme="minorHAnsi"/>
          <w:sz w:val="22"/>
          <w:szCs w:val="22"/>
          <w:lang w:eastAsia="en-US"/>
        </w:rPr>
        <w:t xml:space="preserve"> </w:t>
      </w:r>
      <w:bookmarkStart w:id="0" w:name="_GoBack"/>
      <w:r w:rsidR="00903493">
        <w:rPr>
          <w:rFonts w:eastAsiaTheme="minorHAnsi"/>
          <w:sz w:val="22"/>
          <w:szCs w:val="22"/>
          <w:lang w:eastAsia="en-US"/>
        </w:rPr>
        <w:fldChar w:fldCharType="begin"/>
      </w:r>
      <w:r w:rsidR="00903493">
        <w:rPr>
          <w:rFonts w:eastAsiaTheme="minorHAnsi"/>
          <w:sz w:val="22"/>
          <w:szCs w:val="22"/>
          <w:lang w:eastAsia="en-US"/>
        </w:rPr>
        <w:instrText xml:space="preserve"> HYPERLINK "mailto:" </w:instrText>
      </w:r>
      <w:r w:rsidR="00903493">
        <w:rPr>
          <w:rFonts w:eastAsiaTheme="minorHAnsi"/>
          <w:sz w:val="22"/>
          <w:szCs w:val="22"/>
          <w:lang w:eastAsia="en-US"/>
        </w:rPr>
        <w:fldChar w:fldCharType="separate"/>
      </w:r>
      <w:r w:rsidR="00903493">
        <w:rPr>
          <w:rFonts w:eastAsiaTheme="minorHAnsi"/>
          <w:sz w:val="22"/>
          <w:szCs w:val="22"/>
          <w:lang w:eastAsia="en-US"/>
        </w:rPr>
        <w:fldChar w:fldCharType="end"/>
      </w:r>
      <w:bookmarkEnd w:id="0"/>
      <w:r w:rsidR="00903493">
        <w:rPr>
          <w:rFonts w:eastAsiaTheme="minorHAnsi"/>
          <w:sz w:val="22"/>
          <w:szCs w:val="22"/>
          <w:lang w:eastAsia="en-US"/>
        </w:rPr>
        <w:fldChar w:fldCharType="begin"/>
      </w:r>
      <w:r w:rsidR="00903493">
        <w:rPr>
          <w:rFonts w:eastAsiaTheme="minorHAnsi"/>
          <w:sz w:val="22"/>
          <w:szCs w:val="22"/>
          <w:lang w:eastAsia="en-US"/>
        </w:rPr>
        <w:instrText xml:space="preserve"> HYPERLINK "mailto:</w:instrText>
      </w:r>
      <w:r w:rsidR="00903493" w:rsidRPr="00903493">
        <w:rPr>
          <w:rFonts w:eastAsiaTheme="minorHAnsi"/>
          <w:sz w:val="22"/>
          <w:szCs w:val="22"/>
          <w:lang w:eastAsia="en-US"/>
        </w:rPr>
        <w:instrText>A</w:instrText>
      </w:r>
      <w:r w:rsidR="00903493">
        <w:rPr>
          <w:rStyle w:val="Hypertextovodkaz"/>
          <w:rFonts w:eastAsiaTheme="minorHAnsi"/>
          <w:sz w:val="22"/>
          <w:szCs w:val="22"/>
          <w:lang w:eastAsia="en-US"/>
        </w:rPr>
        <w:instrText>les.Rydl@dpo.cz</w:instrText>
      </w:r>
      <w:r w:rsidR="00903493">
        <w:rPr>
          <w:rFonts w:eastAsiaTheme="minorHAnsi"/>
          <w:sz w:val="22"/>
          <w:szCs w:val="22"/>
          <w:lang w:eastAsia="en-US"/>
        </w:rPr>
        <w:instrText xml:space="preserve">" </w:instrText>
      </w:r>
      <w:r w:rsidR="00903493">
        <w:rPr>
          <w:rFonts w:eastAsiaTheme="minorHAnsi"/>
          <w:sz w:val="22"/>
          <w:szCs w:val="22"/>
          <w:lang w:eastAsia="en-US"/>
        </w:rPr>
        <w:fldChar w:fldCharType="separate"/>
      </w:r>
      <w:r w:rsidR="00903493" w:rsidRPr="00903493">
        <w:rPr>
          <w:rStyle w:val="Hypertextovodkaz"/>
          <w:rFonts w:eastAsiaTheme="minorHAnsi"/>
          <w:sz w:val="22"/>
          <w:szCs w:val="22"/>
          <w:lang w:eastAsia="en-US"/>
        </w:rPr>
        <w:t>A</w:t>
      </w:r>
      <w:r w:rsidR="00903493" w:rsidRPr="00AF055B">
        <w:rPr>
          <w:rStyle w:val="Hypertextovodkaz"/>
          <w:rFonts w:eastAsiaTheme="minorHAnsi"/>
          <w:sz w:val="22"/>
          <w:szCs w:val="22"/>
          <w:lang w:eastAsia="en-US"/>
        </w:rPr>
        <w:t>les.Rydl@dpo.cz</w:t>
      </w:r>
      <w:r w:rsidR="00903493">
        <w:rPr>
          <w:rFonts w:eastAsiaTheme="minorHAnsi"/>
          <w:sz w:val="22"/>
          <w:szCs w:val="22"/>
          <w:lang w:eastAsia="en-US"/>
        </w:rPr>
        <w:fldChar w:fldCharType="end"/>
      </w:r>
      <w:r w:rsidR="00903493">
        <w:rPr>
          <w:rStyle w:val="Hypertextovodkaz"/>
          <w:rFonts w:eastAsiaTheme="minorHAnsi"/>
          <w:sz w:val="22"/>
          <w:szCs w:val="22"/>
          <w:lang w:eastAsia="en-US"/>
        </w:rPr>
        <w:t xml:space="preserve"> </w:t>
      </w:r>
    </w:p>
    <w:p w14:paraId="0BA37A92" w14:textId="4BF75722" w:rsidR="00140B53" w:rsidRPr="00140B53" w:rsidRDefault="00140B5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rFonts w:asciiTheme="minorHAnsi" w:eastAsiaTheme="minorHAnsi" w:hAnsiTheme="minorHAnsi" w:cstheme="minorBidi"/>
          <w:b/>
          <w:lang w:eastAsia="en-US"/>
        </w:rPr>
        <w:tab/>
      </w:r>
      <w:r w:rsidRPr="00140B53">
        <w:rPr>
          <w:sz w:val="22"/>
          <w:szCs w:val="22"/>
        </w:rPr>
        <w:t>Dluhoš Petr</w:t>
      </w:r>
      <w:r>
        <w:rPr>
          <w:sz w:val="22"/>
          <w:szCs w:val="22"/>
        </w:rPr>
        <w:t>,</w:t>
      </w:r>
      <w:r w:rsidRPr="00140B53">
        <w:rPr>
          <w:sz w:val="22"/>
          <w:szCs w:val="22"/>
        </w:rPr>
        <w:t xml:space="preserve"> provozní elektrikář </w:t>
      </w:r>
      <w:r w:rsidR="00D30755">
        <w:rPr>
          <w:sz w:val="22"/>
          <w:szCs w:val="22"/>
        </w:rPr>
        <w:t>provoz</w:t>
      </w:r>
      <w:r w:rsidRPr="00140B53">
        <w:rPr>
          <w:sz w:val="22"/>
          <w:szCs w:val="22"/>
        </w:rPr>
        <w:t xml:space="preserve"> údržba majetku</w:t>
      </w:r>
    </w:p>
    <w:p w14:paraId="19A1F6ED" w14:textId="45B268DC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t</w:t>
      </w:r>
      <w:r w:rsidRPr="00140B53">
        <w:rPr>
          <w:rFonts w:eastAsiaTheme="minorHAnsi"/>
          <w:sz w:val="22"/>
          <w:szCs w:val="22"/>
          <w:lang w:eastAsia="en-US"/>
        </w:rPr>
        <w:t xml:space="preserve">el: </w:t>
      </w:r>
      <w:r w:rsidR="00D30755">
        <w:rPr>
          <w:rFonts w:eastAsiaTheme="minorHAnsi"/>
          <w:sz w:val="22"/>
          <w:szCs w:val="22"/>
          <w:lang w:eastAsia="en-US"/>
        </w:rPr>
        <w:t>606 767 957</w:t>
      </w:r>
      <w:r w:rsidRPr="00140B53">
        <w:rPr>
          <w:rFonts w:eastAsiaTheme="minorHAnsi"/>
          <w:sz w:val="22"/>
          <w:szCs w:val="22"/>
          <w:lang w:eastAsia="en-US"/>
        </w:rPr>
        <w:t xml:space="preserve">, e-mail: </w:t>
      </w:r>
      <w:hyperlink r:id="rId9" w:history="1"/>
      <w:r w:rsidR="00903493">
        <w:rPr>
          <w:rStyle w:val="Hypertextovodkaz"/>
          <w:rFonts w:eastAsiaTheme="minorHAnsi"/>
          <w:sz w:val="22"/>
          <w:szCs w:val="22"/>
          <w:lang w:eastAsia="en-US"/>
        </w:rPr>
        <w:t xml:space="preserve">Petr.Dluhos@dpo.cz </w:t>
      </w:r>
    </w:p>
    <w:p w14:paraId="758AAB4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63DA9491" w14:textId="77777777" w:rsidR="0086012D" w:rsidRPr="00B51BE4" w:rsidRDefault="007D3363" w:rsidP="0086012D">
      <w:pPr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>bjednatel“</w:t>
      </w:r>
      <w:r w:rsidRPr="00B51BE4">
        <w:rPr>
          <w:sz w:val="22"/>
          <w:szCs w:val="22"/>
        </w:rPr>
        <w:t xml:space="preserve">) </w:t>
      </w:r>
    </w:p>
    <w:p w14:paraId="53827895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4F58DA46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EBA89B8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75422CF6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</w:p>
    <w:p w14:paraId="06C3C066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poskytovatel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vymažte)</w:t>
      </w:r>
    </w:p>
    <w:p w14:paraId="1EB8B3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2EC10F1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F6DB13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zapsaná v obch. rejstříku</w:t>
      </w:r>
      <w:r w:rsidRPr="00B51BE4">
        <w:rPr>
          <w:sz w:val="22"/>
          <w:szCs w:val="22"/>
        </w:rPr>
        <w:tab/>
      </w:r>
    </w:p>
    <w:p w14:paraId="6E34511C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68189FF9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13BDF69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</w:p>
    <w:p w14:paraId="79A9BE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7FF443F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58E1174D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4E47CF7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33EE2686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5248C1E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4C4402AD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68278A6D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4FF660C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 w14:paraId="39EC4CD9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394CF96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P</w:t>
      </w:r>
      <w:r w:rsidRPr="00B51BE4">
        <w:rPr>
          <w:b/>
          <w:sz w:val="22"/>
          <w:szCs w:val="22"/>
        </w:rPr>
        <w:t>oskytovatel“</w:t>
      </w:r>
      <w:r w:rsidRPr="00B51BE4">
        <w:rPr>
          <w:sz w:val="22"/>
          <w:szCs w:val="22"/>
        </w:rPr>
        <w:t xml:space="preserve">) </w:t>
      </w:r>
    </w:p>
    <w:p w14:paraId="59088C5B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37FD51C8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02509291" w14:textId="2519CF4E" w:rsidR="00792D9C" w:rsidRPr="00E51463" w:rsidRDefault="007D3363" w:rsidP="00430488">
      <w:pPr>
        <w:tabs>
          <w:tab w:val="left" w:pos="720"/>
        </w:tabs>
        <w:spacing w:before="120"/>
        <w:contextualSpacing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Pr="00B51BE4">
        <w:rPr>
          <w:sz w:val="22"/>
          <w:szCs w:val="22"/>
        </w:rPr>
        <w:t xml:space="preserve">Tato smlouva byla uzavřena v rámci výběrového řízení </w:t>
      </w:r>
      <w:r w:rsidRPr="00E51463">
        <w:rPr>
          <w:sz w:val="22"/>
          <w:szCs w:val="22"/>
        </w:rPr>
        <w:t>vedeného u Dopravního podniku Ostrava a.s. pod číslem</w:t>
      </w:r>
      <w:r w:rsidR="00792D9C" w:rsidRPr="00E51463">
        <w:rPr>
          <w:sz w:val="22"/>
          <w:szCs w:val="22"/>
        </w:rPr>
        <w:t xml:space="preserve"> </w:t>
      </w:r>
      <w:r w:rsidR="00F73387">
        <w:rPr>
          <w:sz w:val="22"/>
          <w:szCs w:val="22"/>
        </w:rPr>
        <w:t>SVZ-29-24-PŘ-Ko.</w:t>
      </w:r>
    </w:p>
    <w:p w14:paraId="0C372D84" w14:textId="657F5825" w:rsidR="00430488" w:rsidRDefault="00430488" w:rsidP="00430488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br w:type="page"/>
      </w:r>
    </w:p>
    <w:p w14:paraId="3BD9DBD9" w14:textId="77777777" w:rsidR="00BC6810" w:rsidRPr="00B51BE4" w:rsidRDefault="00BC6810" w:rsidP="00AA010E">
      <w:pPr>
        <w:pStyle w:val="Odstavecseseznamem"/>
        <w:numPr>
          <w:ilvl w:val="0"/>
          <w:numId w:val="7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B51BE4">
        <w:rPr>
          <w:b/>
        </w:rPr>
        <w:lastRenderedPageBreak/>
        <w:t>Předmět smlouvy</w:t>
      </w:r>
    </w:p>
    <w:p w14:paraId="2FD3E4D5" w14:textId="35B49AF8" w:rsidR="00BC6810" w:rsidRPr="00B86B70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Předmětem této smlouvy je provádění </w:t>
      </w:r>
      <w:r w:rsidR="008B6713">
        <w:rPr>
          <w:rFonts w:ascii="Times New Roman" w:hAnsi="Times New Roman" w:cs="Times New Roman"/>
          <w:szCs w:val="22"/>
        </w:rPr>
        <w:t xml:space="preserve">servisních služeb </w:t>
      </w:r>
      <w:r w:rsidR="00B24968" w:rsidRPr="00B51BE4">
        <w:rPr>
          <w:rFonts w:ascii="Times New Roman" w:hAnsi="Times New Roman" w:cs="Times New Roman"/>
          <w:szCs w:val="22"/>
        </w:rPr>
        <w:t xml:space="preserve">a dalších touto smlouvou specifikovaných odborných dodávek a služeb (dále jen „činnosti“) s cílem zajištění </w:t>
      </w:r>
      <w:r w:rsidR="00356FF8">
        <w:rPr>
          <w:rFonts w:ascii="Times New Roman" w:hAnsi="Times New Roman" w:cs="Times New Roman"/>
          <w:szCs w:val="22"/>
        </w:rPr>
        <w:t>řádného</w:t>
      </w:r>
      <w:r w:rsidR="00B24968" w:rsidRPr="00B51BE4">
        <w:rPr>
          <w:rFonts w:ascii="Times New Roman" w:hAnsi="Times New Roman" w:cs="Times New Roman"/>
          <w:szCs w:val="22"/>
        </w:rPr>
        <w:t xml:space="preserve"> provozu </w:t>
      </w:r>
      <w:r w:rsidR="00E0646A">
        <w:rPr>
          <w:rFonts w:ascii="Times New Roman" w:hAnsi="Times New Roman" w:cs="Times New Roman"/>
          <w:szCs w:val="22"/>
        </w:rPr>
        <w:t>vyhrazeného požárně bezpečnostního zařízení</w:t>
      </w:r>
      <w:r w:rsidR="00E0646A" w:rsidRPr="00B86B70">
        <w:rPr>
          <w:rFonts w:ascii="Times New Roman" w:hAnsi="Times New Roman" w:cs="Times New Roman"/>
          <w:szCs w:val="22"/>
        </w:rPr>
        <w:t xml:space="preserve"> </w:t>
      </w:r>
      <w:r w:rsidR="00B86B70" w:rsidRPr="00B24968">
        <w:rPr>
          <w:rFonts w:ascii="Times New Roman" w:hAnsi="Times New Roman" w:cs="Times New Roman"/>
          <w:b/>
          <w:szCs w:val="22"/>
        </w:rPr>
        <w:t>„</w:t>
      </w:r>
      <w:r w:rsidR="004360AD" w:rsidRPr="004360AD">
        <w:rPr>
          <w:rFonts w:ascii="Times New Roman" w:hAnsi="Times New Roman" w:cs="Times New Roman"/>
          <w:b/>
          <w:szCs w:val="22"/>
        </w:rPr>
        <w:t xml:space="preserve">Elektrická požární signalizace a </w:t>
      </w:r>
      <w:r w:rsidR="00E0646A">
        <w:rPr>
          <w:rFonts w:ascii="Times New Roman" w:hAnsi="Times New Roman" w:cs="Times New Roman"/>
          <w:b/>
          <w:szCs w:val="22"/>
        </w:rPr>
        <w:t>Plynové stabilní hasicí zařízení</w:t>
      </w:r>
      <w:r w:rsidR="00B86B70" w:rsidRPr="00B24968">
        <w:rPr>
          <w:rFonts w:ascii="Times New Roman" w:hAnsi="Times New Roman" w:cs="Times New Roman"/>
          <w:b/>
          <w:szCs w:val="22"/>
        </w:rPr>
        <w:t>“</w:t>
      </w:r>
      <w:r w:rsidR="00AC1FBD">
        <w:rPr>
          <w:rFonts w:ascii="Times New Roman" w:hAnsi="Times New Roman" w:cs="Times New Roman"/>
          <w:b/>
          <w:szCs w:val="22"/>
        </w:rPr>
        <w:t xml:space="preserve">, </w:t>
      </w:r>
      <w:r w:rsidR="00AC1FBD" w:rsidRPr="00AC1FBD">
        <w:rPr>
          <w:rFonts w:ascii="Times New Roman" w:hAnsi="Times New Roman" w:cs="Times New Roman"/>
          <w:szCs w:val="22"/>
        </w:rPr>
        <w:t xml:space="preserve">dále jen </w:t>
      </w:r>
      <w:r w:rsidR="004360AD" w:rsidRPr="004360AD">
        <w:rPr>
          <w:rFonts w:ascii="Times New Roman" w:hAnsi="Times New Roman" w:cs="Times New Roman"/>
          <w:szCs w:val="22"/>
        </w:rPr>
        <w:t>(</w:t>
      </w:r>
      <w:r w:rsidR="004360AD" w:rsidRPr="004360AD">
        <w:rPr>
          <w:rFonts w:ascii="Times New Roman" w:hAnsi="Times New Roman" w:cs="Times New Roman"/>
          <w:i/>
          <w:szCs w:val="22"/>
        </w:rPr>
        <w:t xml:space="preserve">„EPS“ </w:t>
      </w:r>
      <w:r w:rsidR="009424BD">
        <w:rPr>
          <w:rFonts w:ascii="Times New Roman" w:hAnsi="Times New Roman" w:cs="Times New Roman"/>
          <w:i/>
          <w:szCs w:val="22"/>
        </w:rPr>
        <w:t xml:space="preserve">a </w:t>
      </w:r>
      <w:r w:rsidR="00E0646A" w:rsidRPr="004360AD">
        <w:rPr>
          <w:rFonts w:ascii="Times New Roman" w:hAnsi="Times New Roman" w:cs="Times New Roman"/>
          <w:i/>
          <w:szCs w:val="22"/>
        </w:rPr>
        <w:t>„Hasicí zařízení</w:t>
      </w:r>
      <w:r w:rsidR="00AC1FBD" w:rsidRPr="004360AD">
        <w:rPr>
          <w:rFonts w:ascii="Times New Roman" w:hAnsi="Times New Roman" w:cs="Times New Roman"/>
          <w:i/>
          <w:szCs w:val="22"/>
        </w:rPr>
        <w:t>“</w:t>
      </w:r>
      <w:r w:rsidR="004360AD">
        <w:rPr>
          <w:rFonts w:ascii="Times New Roman" w:hAnsi="Times New Roman" w:cs="Times New Roman"/>
          <w:szCs w:val="22"/>
        </w:rPr>
        <w:t>)</w:t>
      </w:r>
      <w:r w:rsidR="00472790" w:rsidRPr="00AC1FBD">
        <w:rPr>
          <w:rFonts w:ascii="Times New Roman" w:hAnsi="Times New Roman" w:cs="Times New Roman"/>
          <w:szCs w:val="22"/>
        </w:rPr>
        <w:t>.</w:t>
      </w:r>
      <w:r w:rsidR="003528C6">
        <w:rPr>
          <w:rFonts w:ascii="Times New Roman" w:hAnsi="Times New Roman" w:cs="Times New Roman"/>
          <w:szCs w:val="22"/>
        </w:rPr>
        <w:t xml:space="preserve"> </w:t>
      </w:r>
    </w:p>
    <w:p w14:paraId="6EFE806A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>Poskytovatel se zavazuje realizovat činnosti v rozsahu:</w:t>
      </w:r>
    </w:p>
    <w:p w14:paraId="2BC3FB56" w14:textId="279AC2EB" w:rsidR="00E0646A" w:rsidRPr="00773B4F" w:rsidRDefault="00E0646A" w:rsidP="009424BD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773B4F">
        <w:rPr>
          <w:b/>
          <w:sz w:val="22"/>
          <w:szCs w:val="22"/>
        </w:rPr>
        <w:t xml:space="preserve">Provádění pravidelné kontroly a revize </w:t>
      </w:r>
      <w:r w:rsidR="00461532">
        <w:rPr>
          <w:b/>
          <w:sz w:val="22"/>
          <w:szCs w:val="22"/>
        </w:rPr>
        <w:t xml:space="preserve">EPS a </w:t>
      </w:r>
      <w:r>
        <w:rPr>
          <w:b/>
          <w:sz w:val="22"/>
          <w:szCs w:val="22"/>
        </w:rPr>
        <w:t>Hasicího zařízení</w:t>
      </w:r>
      <w:r w:rsidRPr="00773B4F">
        <w:rPr>
          <w:b/>
          <w:sz w:val="22"/>
          <w:szCs w:val="22"/>
        </w:rPr>
        <w:t>.</w:t>
      </w:r>
    </w:p>
    <w:p w14:paraId="188DE052" w14:textId="6F919BA2" w:rsidR="00E0646A" w:rsidRPr="00773B4F" w:rsidRDefault="00E0646A" w:rsidP="009424BD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773B4F">
        <w:rPr>
          <w:b/>
          <w:sz w:val="22"/>
          <w:szCs w:val="22"/>
        </w:rPr>
        <w:t xml:space="preserve">Provádění </w:t>
      </w:r>
      <w:r w:rsidR="005F47DA" w:rsidRPr="005F47DA">
        <w:rPr>
          <w:b/>
          <w:sz w:val="22"/>
          <w:szCs w:val="22"/>
        </w:rPr>
        <w:t>kontroly a revize EPS a Hasicího zařízení</w:t>
      </w:r>
      <w:r w:rsidRPr="00773B4F">
        <w:rPr>
          <w:b/>
          <w:sz w:val="22"/>
          <w:szCs w:val="22"/>
        </w:rPr>
        <w:t xml:space="preserve"> na vyžádání Objednatele.</w:t>
      </w:r>
    </w:p>
    <w:p w14:paraId="0E592674" w14:textId="15E3679C" w:rsidR="00E47DA2" w:rsidRPr="00E24421" w:rsidRDefault="00E0646A" w:rsidP="009424BD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 w:rsidRPr="00773B4F">
        <w:rPr>
          <w:b/>
          <w:sz w:val="22"/>
          <w:szCs w:val="22"/>
        </w:rPr>
        <w:t>Odstranění</w:t>
      </w:r>
      <w:r w:rsidRPr="00773B4F">
        <w:rPr>
          <w:b/>
          <w:szCs w:val="22"/>
        </w:rPr>
        <w:t xml:space="preserve"> </w:t>
      </w:r>
      <w:r w:rsidRPr="00F073BF">
        <w:rPr>
          <w:b/>
          <w:sz w:val="22"/>
          <w:szCs w:val="22"/>
        </w:rPr>
        <w:t>vad na vyžádání Objednatele.</w:t>
      </w:r>
    </w:p>
    <w:p w14:paraId="0D24E02C" w14:textId="59A3343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Poskytovatel se zavazuje provádět </w:t>
      </w:r>
      <w:r w:rsidR="00B17129" w:rsidRPr="00B51BE4">
        <w:rPr>
          <w:rFonts w:ascii="Times New Roman" w:hAnsi="Times New Roman" w:cs="Times New Roman"/>
          <w:szCs w:val="22"/>
        </w:rPr>
        <w:t>činnosti dle čl. I</w:t>
      </w:r>
      <w:r w:rsidR="00140B53">
        <w:rPr>
          <w:rFonts w:ascii="Times New Roman" w:hAnsi="Times New Roman" w:cs="Times New Roman"/>
          <w:szCs w:val="22"/>
        </w:rPr>
        <w:t>I</w:t>
      </w:r>
      <w:r w:rsidR="00B17129" w:rsidRPr="00B51BE4">
        <w:rPr>
          <w:rFonts w:ascii="Times New Roman" w:hAnsi="Times New Roman" w:cs="Times New Roman"/>
          <w:szCs w:val="22"/>
        </w:rPr>
        <w:t>., bod 2.</w:t>
      </w:r>
      <w:r w:rsidR="008918E1">
        <w:rPr>
          <w:rFonts w:ascii="Times New Roman" w:hAnsi="Times New Roman" w:cs="Times New Roman"/>
          <w:szCs w:val="22"/>
        </w:rPr>
        <w:t>,</w:t>
      </w:r>
      <w:r w:rsidR="00B17129" w:rsidRPr="00B51BE4">
        <w:rPr>
          <w:rFonts w:ascii="Times New Roman" w:hAnsi="Times New Roman" w:cs="Times New Roman"/>
          <w:szCs w:val="22"/>
        </w:rPr>
        <w:t xml:space="preserve"> </w:t>
      </w:r>
      <w:r w:rsidRPr="00B51BE4">
        <w:rPr>
          <w:rFonts w:ascii="Times New Roman" w:hAnsi="Times New Roman" w:cs="Times New Roman"/>
          <w:szCs w:val="22"/>
        </w:rPr>
        <w:t xml:space="preserve">v rozsahu </w:t>
      </w:r>
      <w:r w:rsidR="00140B53">
        <w:rPr>
          <w:rFonts w:ascii="Times New Roman" w:hAnsi="Times New Roman" w:cs="Times New Roman"/>
          <w:szCs w:val="22"/>
        </w:rPr>
        <w:t>dle čl. IV</w:t>
      </w:r>
      <w:r w:rsidR="008521CB">
        <w:rPr>
          <w:rFonts w:ascii="Times New Roman" w:hAnsi="Times New Roman" w:cs="Times New Roman"/>
          <w:szCs w:val="22"/>
        </w:rPr>
        <w:t>.</w:t>
      </w:r>
      <w:r w:rsidR="00140B53">
        <w:rPr>
          <w:rFonts w:ascii="Times New Roman" w:hAnsi="Times New Roman" w:cs="Times New Roman"/>
          <w:szCs w:val="22"/>
        </w:rPr>
        <w:t xml:space="preserve"> </w:t>
      </w:r>
      <w:r w:rsidRPr="00B51BE4">
        <w:rPr>
          <w:rFonts w:ascii="Times New Roman" w:hAnsi="Times New Roman" w:cs="Times New Roman"/>
          <w:szCs w:val="22"/>
        </w:rPr>
        <w:t xml:space="preserve">a </w:t>
      </w:r>
      <w:r w:rsidR="00140B53">
        <w:rPr>
          <w:rFonts w:ascii="Times New Roman" w:hAnsi="Times New Roman" w:cs="Times New Roman"/>
          <w:szCs w:val="22"/>
        </w:rPr>
        <w:t xml:space="preserve">v </w:t>
      </w:r>
      <w:r w:rsidRPr="00B51BE4">
        <w:rPr>
          <w:rFonts w:ascii="Times New Roman" w:hAnsi="Times New Roman" w:cs="Times New Roman"/>
          <w:szCs w:val="22"/>
        </w:rPr>
        <w:t xml:space="preserve">termínech uvedených </w:t>
      </w:r>
      <w:r w:rsidR="00A10198" w:rsidRPr="00B51BE4">
        <w:rPr>
          <w:rFonts w:ascii="Times New Roman" w:hAnsi="Times New Roman" w:cs="Times New Roman"/>
          <w:szCs w:val="22"/>
        </w:rPr>
        <w:t xml:space="preserve">v čl. </w:t>
      </w:r>
      <w:r w:rsidR="004360AD">
        <w:rPr>
          <w:rFonts w:ascii="Times New Roman" w:hAnsi="Times New Roman" w:cs="Times New Roman"/>
          <w:szCs w:val="22"/>
        </w:rPr>
        <w:t>IV</w:t>
      </w:r>
      <w:r w:rsidR="008521CB">
        <w:rPr>
          <w:rFonts w:ascii="Times New Roman" w:hAnsi="Times New Roman" w:cs="Times New Roman"/>
          <w:szCs w:val="22"/>
        </w:rPr>
        <w:t>.</w:t>
      </w:r>
      <w:r w:rsidR="00A10198" w:rsidRPr="00B51BE4">
        <w:rPr>
          <w:rFonts w:ascii="Times New Roman" w:hAnsi="Times New Roman" w:cs="Times New Roman"/>
          <w:szCs w:val="22"/>
        </w:rPr>
        <w:t>, této smlouvy</w:t>
      </w:r>
      <w:r w:rsidRPr="00B51BE4">
        <w:rPr>
          <w:rFonts w:ascii="Times New Roman" w:hAnsi="Times New Roman" w:cs="Times New Roman"/>
          <w:szCs w:val="22"/>
        </w:rPr>
        <w:t xml:space="preserve">. </w:t>
      </w:r>
    </w:p>
    <w:p w14:paraId="5AB8BC05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Objednatel se zavazuje </w:t>
      </w:r>
      <w:r w:rsidR="001715A2">
        <w:rPr>
          <w:rFonts w:ascii="Times New Roman" w:hAnsi="Times New Roman" w:cs="Times New Roman"/>
          <w:szCs w:val="22"/>
        </w:rPr>
        <w:t xml:space="preserve">za řádně a včas prováděné činnosti </w:t>
      </w:r>
      <w:r w:rsidRPr="00B51BE4">
        <w:rPr>
          <w:rFonts w:ascii="Times New Roman" w:hAnsi="Times New Roman" w:cs="Times New Roman"/>
          <w:szCs w:val="22"/>
        </w:rPr>
        <w:t>zaplatit Poskytovateli sjednanou cenu.</w:t>
      </w:r>
    </w:p>
    <w:p w14:paraId="7C11E2F4" w14:textId="2ED3AC18" w:rsidR="00FC35B6" w:rsidRPr="00FC35B6" w:rsidRDefault="00BC6810" w:rsidP="00FC35B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Místem plnění </w:t>
      </w:r>
      <w:r w:rsidR="00FC35B6" w:rsidRPr="00FC35B6">
        <w:rPr>
          <w:rFonts w:ascii="Times New Roman" w:hAnsi="Times New Roman" w:cs="Times New Roman"/>
          <w:szCs w:val="22"/>
        </w:rPr>
        <w:t>jsou jednotlivé objekty v</w:t>
      </w:r>
      <w:r w:rsidR="001E1C66">
        <w:rPr>
          <w:rFonts w:ascii="Times New Roman" w:hAnsi="Times New Roman" w:cs="Times New Roman"/>
          <w:szCs w:val="22"/>
        </w:rPr>
        <w:t> </w:t>
      </w:r>
      <w:r w:rsidR="00FC35B6" w:rsidRPr="00FC35B6">
        <w:rPr>
          <w:rFonts w:ascii="Times New Roman" w:hAnsi="Times New Roman" w:cs="Times New Roman"/>
          <w:szCs w:val="22"/>
        </w:rPr>
        <w:t>areálech</w:t>
      </w:r>
      <w:r w:rsidR="001E1C66">
        <w:rPr>
          <w:rFonts w:ascii="Times New Roman" w:hAnsi="Times New Roman" w:cs="Times New Roman"/>
          <w:szCs w:val="22"/>
        </w:rPr>
        <w:t xml:space="preserve"> objednatele</w:t>
      </w:r>
      <w:r w:rsidR="00FC35B6" w:rsidRPr="00FC35B6">
        <w:rPr>
          <w:rFonts w:ascii="Times New Roman" w:hAnsi="Times New Roman" w:cs="Times New Roman"/>
          <w:szCs w:val="22"/>
        </w:rPr>
        <w:t xml:space="preserve">: </w:t>
      </w:r>
    </w:p>
    <w:p w14:paraId="06FB2390" w14:textId="77777777" w:rsidR="00E0646A" w:rsidRPr="00CD6E4A" w:rsidRDefault="00E0646A" w:rsidP="009424BD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75"/>
        <w:ind w:left="709" w:hanging="283"/>
        <w:jc w:val="both"/>
        <w:textAlignment w:val="baseline"/>
        <w:rPr>
          <w:b/>
          <w:szCs w:val="22"/>
        </w:rPr>
      </w:pPr>
      <w:r w:rsidRPr="00CD6E4A">
        <w:rPr>
          <w:b/>
          <w:szCs w:val="22"/>
        </w:rPr>
        <w:t xml:space="preserve">Areál tramvaje Poruba – Tramvaje Poruba, Technologická místnost, </w:t>
      </w:r>
    </w:p>
    <w:p w14:paraId="6B8FFE56" w14:textId="77777777" w:rsidR="00E0646A" w:rsidRPr="00CD6E4A" w:rsidRDefault="00E0646A" w:rsidP="009424BD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75"/>
        <w:ind w:left="709" w:hanging="283"/>
        <w:jc w:val="both"/>
        <w:textAlignment w:val="baseline"/>
        <w:rPr>
          <w:b/>
          <w:szCs w:val="22"/>
        </w:rPr>
      </w:pPr>
      <w:r w:rsidRPr="00CD6E4A">
        <w:rPr>
          <w:b/>
          <w:szCs w:val="22"/>
        </w:rPr>
        <w:t xml:space="preserve">Trakční měnírna II. Kolejní – Kolejní, Technologická místnost, </w:t>
      </w:r>
    </w:p>
    <w:p w14:paraId="76FC2962" w14:textId="0E1D1DD5" w:rsidR="00BC6810" w:rsidRPr="00AC02CE" w:rsidRDefault="00E0646A" w:rsidP="009424BD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75"/>
        <w:ind w:left="709" w:hanging="283"/>
        <w:jc w:val="both"/>
        <w:textAlignment w:val="baseline"/>
        <w:rPr>
          <w:b/>
          <w:sz w:val="22"/>
          <w:szCs w:val="22"/>
        </w:rPr>
      </w:pPr>
      <w:r w:rsidRPr="00CD6E4A">
        <w:rPr>
          <w:b/>
          <w:szCs w:val="22"/>
        </w:rPr>
        <w:t>Areál ul. Vítkovická – Vítkovická, Technologická místnost.</w:t>
      </w:r>
    </w:p>
    <w:p w14:paraId="42CC7EB3" w14:textId="77777777" w:rsidR="00D11DE2" w:rsidRPr="00B51BE4" w:rsidRDefault="00D11DE2" w:rsidP="00126FAD">
      <w:pPr>
        <w:tabs>
          <w:tab w:val="left" w:pos="720"/>
        </w:tabs>
        <w:jc w:val="center"/>
        <w:rPr>
          <w:szCs w:val="22"/>
        </w:rPr>
      </w:pPr>
    </w:p>
    <w:p w14:paraId="3A257AA9" w14:textId="77777777" w:rsidR="00BC6810" w:rsidRPr="00B51BE4" w:rsidRDefault="00BC6810" w:rsidP="00AA010E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</w:rPr>
      </w:pPr>
      <w:r w:rsidRPr="00B51BE4">
        <w:rPr>
          <w:b/>
        </w:rPr>
        <w:t>Základní ujednání</w:t>
      </w:r>
    </w:p>
    <w:p w14:paraId="4284F501" w14:textId="262E9E3B" w:rsidR="00750DA8" w:rsidRPr="00773B4F" w:rsidRDefault="00BC6810" w:rsidP="009424BD">
      <w:pPr>
        <w:pStyle w:val="dlo"/>
        <w:numPr>
          <w:ilvl w:val="0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</w:t>
      </w:r>
      <w:r w:rsidR="00477040" w:rsidRPr="00773B4F">
        <w:rPr>
          <w:rFonts w:ascii="Times New Roman" w:hAnsi="Times New Roman"/>
          <w:sz w:val="22"/>
          <w:szCs w:val="22"/>
        </w:rPr>
        <w:t xml:space="preserve">smlouva se uzavírá </w:t>
      </w:r>
      <w:r w:rsidR="00477040" w:rsidRPr="00773B4F">
        <w:rPr>
          <w:rFonts w:ascii="Times New Roman" w:hAnsi="Times New Roman"/>
          <w:b/>
          <w:sz w:val="22"/>
          <w:szCs w:val="22"/>
        </w:rPr>
        <w:t xml:space="preserve">na dobu </w:t>
      </w:r>
      <w:r w:rsidR="00624075" w:rsidRPr="00773B4F">
        <w:rPr>
          <w:rFonts w:ascii="Times New Roman" w:hAnsi="Times New Roman"/>
          <w:b/>
          <w:sz w:val="22"/>
          <w:szCs w:val="22"/>
        </w:rPr>
        <w:t>určitou</w:t>
      </w:r>
      <w:r w:rsidR="008240FD">
        <w:rPr>
          <w:rFonts w:ascii="Times New Roman" w:hAnsi="Times New Roman"/>
          <w:b/>
          <w:sz w:val="22"/>
          <w:szCs w:val="22"/>
        </w:rPr>
        <w:t xml:space="preserve"> (</w:t>
      </w:r>
      <w:r w:rsidR="008240FD">
        <w:rPr>
          <w:rFonts w:ascii="Times New Roman" w:hAnsi="Times New Roman"/>
          <w:sz w:val="22"/>
          <w:szCs w:val="22"/>
        </w:rPr>
        <w:t>viz dále písm. a) a b) v tomto bodě)</w:t>
      </w:r>
      <w:r w:rsidR="00773B4F" w:rsidRPr="00773B4F">
        <w:rPr>
          <w:rFonts w:ascii="Times New Roman" w:hAnsi="Times New Roman"/>
          <w:sz w:val="22"/>
          <w:szCs w:val="22"/>
        </w:rPr>
        <w:t xml:space="preserve">. </w:t>
      </w:r>
      <w:r w:rsidR="00750DA8" w:rsidRPr="00773B4F">
        <w:rPr>
          <w:rFonts w:ascii="Times New Roman" w:hAnsi="Times New Roman"/>
          <w:sz w:val="22"/>
          <w:szCs w:val="22"/>
        </w:rPr>
        <w:t>Vzhledem k tomu, že Objednatel rozdělil realizaci díla</w:t>
      </w:r>
      <w:r w:rsidR="00750DA8">
        <w:rPr>
          <w:rFonts w:ascii="Times New Roman" w:hAnsi="Times New Roman"/>
          <w:sz w:val="22"/>
          <w:szCs w:val="22"/>
        </w:rPr>
        <w:t>,</w:t>
      </w:r>
      <w:r w:rsidR="00750DA8" w:rsidRPr="00773B4F">
        <w:rPr>
          <w:rFonts w:ascii="Times New Roman" w:hAnsi="Times New Roman"/>
          <w:sz w:val="22"/>
          <w:szCs w:val="22"/>
        </w:rPr>
        <w:t xml:space="preserve"> instalaci </w:t>
      </w:r>
      <w:r w:rsidR="00750DA8" w:rsidRPr="00773B4F">
        <w:rPr>
          <w:rFonts w:ascii="Times New Roman" w:hAnsi="Times New Roman"/>
          <w:b/>
          <w:sz w:val="22"/>
          <w:szCs w:val="22"/>
        </w:rPr>
        <w:t>„</w:t>
      </w:r>
      <w:r w:rsidR="00461532" w:rsidRPr="00461532">
        <w:rPr>
          <w:rFonts w:ascii="Times New Roman" w:hAnsi="Times New Roman"/>
          <w:b/>
          <w:sz w:val="22"/>
          <w:szCs w:val="22"/>
        </w:rPr>
        <w:t>Elektrick</w:t>
      </w:r>
      <w:r w:rsidR="00461532">
        <w:rPr>
          <w:rFonts w:ascii="Times New Roman" w:hAnsi="Times New Roman"/>
          <w:b/>
          <w:sz w:val="22"/>
          <w:szCs w:val="22"/>
        </w:rPr>
        <w:t>é</w:t>
      </w:r>
      <w:r w:rsidR="00461532" w:rsidRPr="00461532">
        <w:rPr>
          <w:rFonts w:ascii="Times New Roman" w:hAnsi="Times New Roman"/>
          <w:b/>
          <w:sz w:val="22"/>
          <w:szCs w:val="22"/>
        </w:rPr>
        <w:t xml:space="preserve"> požární signalizace a </w:t>
      </w:r>
      <w:r w:rsidR="00B1243E">
        <w:rPr>
          <w:rFonts w:ascii="Times New Roman" w:hAnsi="Times New Roman"/>
          <w:b/>
          <w:sz w:val="22"/>
          <w:szCs w:val="22"/>
        </w:rPr>
        <w:t>Plynového stabilního h</w:t>
      </w:r>
      <w:r w:rsidR="00D430AA">
        <w:rPr>
          <w:rFonts w:ascii="Times New Roman" w:hAnsi="Times New Roman"/>
          <w:b/>
          <w:sz w:val="22"/>
          <w:szCs w:val="22"/>
        </w:rPr>
        <w:t>asicího zařízení</w:t>
      </w:r>
      <w:r w:rsidR="00750DA8" w:rsidRPr="00773B4F">
        <w:rPr>
          <w:rFonts w:ascii="Times New Roman" w:hAnsi="Times New Roman"/>
          <w:b/>
          <w:sz w:val="22"/>
          <w:szCs w:val="22"/>
        </w:rPr>
        <w:t>“</w:t>
      </w:r>
      <w:r w:rsidR="00D430AA">
        <w:rPr>
          <w:rFonts w:ascii="Times New Roman" w:hAnsi="Times New Roman"/>
          <w:sz w:val="22"/>
          <w:szCs w:val="22"/>
        </w:rPr>
        <w:t xml:space="preserve"> podle jednotlivých areálů</w:t>
      </w:r>
      <w:r w:rsidR="00750DA8">
        <w:rPr>
          <w:rFonts w:ascii="Times New Roman" w:hAnsi="Times New Roman"/>
          <w:sz w:val="22"/>
          <w:szCs w:val="22"/>
        </w:rPr>
        <w:t>, činnosti sjednané v této servisní smlouvě budou probíhat</w:t>
      </w:r>
      <w:r w:rsidR="00750DA8" w:rsidRPr="00773B4F">
        <w:rPr>
          <w:rFonts w:ascii="Times New Roman" w:hAnsi="Times New Roman"/>
          <w:sz w:val="22"/>
          <w:szCs w:val="22"/>
        </w:rPr>
        <w:t xml:space="preserve"> v tomto rozmezí: </w:t>
      </w:r>
    </w:p>
    <w:p w14:paraId="01B7F538" w14:textId="29382537" w:rsidR="00750DA8" w:rsidRDefault="00750DA8" w:rsidP="008240FD">
      <w:pPr>
        <w:pStyle w:val="Odstavecseseznamem"/>
        <w:numPr>
          <w:ilvl w:val="0"/>
          <w:numId w:val="40"/>
        </w:numPr>
        <w:spacing w:before="90"/>
        <w:ind w:left="709" w:right="21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Pr="00773B4F">
        <w:rPr>
          <w:b/>
          <w:sz w:val="22"/>
          <w:szCs w:val="22"/>
        </w:rPr>
        <w:t>zahájí provádění činností</w:t>
      </w:r>
      <w:r>
        <w:rPr>
          <w:sz w:val="22"/>
          <w:szCs w:val="22"/>
        </w:rPr>
        <w:t xml:space="preserve"> sjednaných touto smlouvou</w:t>
      </w:r>
      <w:r w:rsidR="008240FD">
        <w:rPr>
          <w:sz w:val="22"/>
          <w:szCs w:val="22"/>
        </w:rPr>
        <w:t xml:space="preserve"> v daném areálu vždy</w:t>
      </w:r>
      <w:r>
        <w:rPr>
          <w:sz w:val="22"/>
          <w:szCs w:val="22"/>
        </w:rPr>
        <w:t xml:space="preserve"> </w:t>
      </w:r>
      <w:r w:rsidRPr="00760E14">
        <w:rPr>
          <w:b/>
          <w:sz w:val="22"/>
          <w:szCs w:val="22"/>
        </w:rPr>
        <w:t>po převzetí díla</w:t>
      </w:r>
      <w:r w:rsidR="008918E1">
        <w:rPr>
          <w:b/>
          <w:sz w:val="22"/>
          <w:szCs w:val="22"/>
        </w:rPr>
        <w:t xml:space="preserve">, instalaci </w:t>
      </w:r>
      <w:r w:rsidR="00461532">
        <w:rPr>
          <w:b/>
          <w:sz w:val="22"/>
          <w:szCs w:val="22"/>
        </w:rPr>
        <w:t xml:space="preserve">EPS a </w:t>
      </w:r>
      <w:r w:rsidR="001E1C66">
        <w:rPr>
          <w:b/>
          <w:sz w:val="22"/>
          <w:szCs w:val="22"/>
        </w:rPr>
        <w:t>Hasicího zařízení</w:t>
      </w:r>
      <w:r w:rsidR="008240FD">
        <w:rPr>
          <w:b/>
          <w:sz w:val="22"/>
          <w:szCs w:val="22"/>
        </w:rPr>
        <w:t>,</w:t>
      </w:r>
      <w:r w:rsidR="008918E1">
        <w:rPr>
          <w:sz w:val="22"/>
          <w:szCs w:val="22"/>
        </w:rPr>
        <w:t xml:space="preserve"> </w:t>
      </w:r>
      <w:r>
        <w:rPr>
          <w:sz w:val="22"/>
          <w:szCs w:val="22"/>
        </w:rPr>
        <w:t>Objednatelem</w:t>
      </w:r>
      <w:r w:rsidRPr="00B51BE4">
        <w:rPr>
          <w:sz w:val="22"/>
          <w:szCs w:val="22"/>
        </w:rPr>
        <w:t xml:space="preserve"> </w:t>
      </w:r>
      <w:r w:rsidR="008240FD">
        <w:rPr>
          <w:sz w:val="22"/>
          <w:szCs w:val="22"/>
        </w:rPr>
        <w:t xml:space="preserve">dle </w:t>
      </w:r>
      <w:r w:rsidRPr="00B51BE4">
        <w:rPr>
          <w:sz w:val="22"/>
          <w:szCs w:val="22"/>
        </w:rPr>
        <w:t>Smlouvy o dílo</w:t>
      </w:r>
      <w:r>
        <w:rPr>
          <w:sz w:val="22"/>
          <w:szCs w:val="22"/>
        </w:rPr>
        <w:t>,</w:t>
      </w:r>
      <w:r w:rsidRPr="00B51BE4">
        <w:rPr>
          <w:sz w:val="22"/>
          <w:szCs w:val="22"/>
        </w:rPr>
        <w:t xml:space="preserve"> číslo smlouvy Objednatele </w:t>
      </w:r>
      <w:r w:rsidRPr="00530C43">
        <w:rPr>
          <w:sz w:val="22"/>
          <w:szCs w:val="22"/>
        </w:rPr>
        <w:t>DOD20</w:t>
      </w:r>
      <w:r w:rsidR="001E1C66">
        <w:rPr>
          <w:sz w:val="22"/>
          <w:szCs w:val="22"/>
        </w:rPr>
        <w:t>232880</w:t>
      </w:r>
      <w:r w:rsidRPr="00B51BE4">
        <w:rPr>
          <w:sz w:val="22"/>
          <w:szCs w:val="22"/>
        </w:rPr>
        <w:t xml:space="preserve">, číslo smlouvy Zhotovitele </w:t>
      </w:r>
      <w:r w:rsidR="00194E84">
        <w:rPr>
          <w:sz w:val="22"/>
          <w:szCs w:val="22"/>
        </w:rPr>
        <w:t>………</w:t>
      </w:r>
      <w:r w:rsidR="00B1243E">
        <w:rPr>
          <w:color w:val="00B0F0"/>
          <w:sz w:val="22"/>
          <w:szCs w:val="22"/>
        </w:rPr>
        <w:t xml:space="preserve"> </w:t>
      </w:r>
      <w:r w:rsidR="00B1243E" w:rsidRPr="00B370A8">
        <w:rPr>
          <w:bCs/>
          <w:i/>
          <w:color w:val="00B0F0"/>
          <w:sz w:val="22"/>
          <w:szCs w:val="22"/>
        </w:rPr>
        <w:t>(POZN.: doplní Poskytovatel)</w:t>
      </w:r>
      <w:r w:rsidR="00B1243E" w:rsidRPr="008240FD">
        <w:rPr>
          <w:rFonts w:eastAsia="Calibri"/>
          <w:color w:val="000000"/>
          <w:sz w:val="22"/>
          <w:szCs w:val="22"/>
        </w:rPr>
        <w:t xml:space="preserve"> </w:t>
      </w:r>
      <w:r w:rsidR="008240FD" w:rsidRPr="008240FD">
        <w:rPr>
          <w:rFonts w:eastAsia="Calibri"/>
          <w:color w:val="000000"/>
          <w:sz w:val="22"/>
          <w:szCs w:val="22"/>
        </w:rPr>
        <w:t>(dále jen „Smlouva o dílo“)</w:t>
      </w:r>
      <w:r w:rsidR="008240FD">
        <w:rPr>
          <w:bCs/>
          <w:color w:val="00B0F0"/>
          <w:sz w:val="22"/>
          <w:szCs w:val="22"/>
        </w:rPr>
        <w:t xml:space="preserve"> </w:t>
      </w:r>
      <w:r w:rsidRPr="00760E14">
        <w:rPr>
          <w:b/>
          <w:sz w:val="22"/>
          <w:szCs w:val="22"/>
        </w:rPr>
        <w:t>v</w:t>
      </w:r>
      <w:r w:rsidR="008240FD">
        <w:rPr>
          <w:b/>
          <w:sz w:val="22"/>
          <w:szCs w:val="22"/>
        </w:rPr>
        <w:t xml:space="preserve"> daném </w:t>
      </w:r>
      <w:r w:rsidRPr="00760E14">
        <w:rPr>
          <w:b/>
          <w:sz w:val="22"/>
          <w:szCs w:val="22"/>
        </w:rPr>
        <w:t>areálu</w:t>
      </w:r>
      <w:r>
        <w:rPr>
          <w:sz w:val="22"/>
          <w:szCs w:val="22"/>
        </w:rPr>
        <w:t xml:space="preserve">. </w:t>
      </w:r>
    </w:p>
    <w:p w14:paraId="4D8D0C1F" w14:textId="6237A5BB" w:rsidR="00750DA8" w:rsidRDefault="00750DA8" w:rsidP="008240FD">
      <w:pPr>
        <w:pStyle w:val="Odstavecseseznamem"/>
        <w:numPr>
          <w:ilvl w:val="0"/>
          <w:numId w:val="40"/>
        </w:numPr>
        <w:spacing w:before="90"/>
        <w:ind w:left="709" w:right="21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Pr="00750DA8">
        <w:rPr>
          <w:sz w:val="22"/>
          <w:szCs w:val="22"/>
        </w:rPr>
        <w:t>ukončí</w:t>
      </w:r>
      <w:r w:rsidRPr="00760E14">
        <w:rPr>
          <w:b/>
          <w:sz w:val="22"/>
          <w:szCs w:val="22"/>
        </w:rPr>
        <w:t xml:space="preserve"> provádění činností</w:t>
      </w:r>
      <w:r>
        <w:rPr>
          <w:sz w:val="22"/>
          <w:szCs w:val="22"/>
        </w:rPr>
        <w:t xml:space="preserve"> sjednaných touto smlouvou </w:t>
      </w:r>
      <w:r w:rsidRPr="00760E14">
        <w:rPr>
          <w:b/>
          <w:sz w:val="22"/>
          <w:szCs w:val="22"/>
        </w:rPr>
        <w:t xml:space="preserve">po </w:t>
      </w:r>
      <w:r w:rsidR="00461532">
        <w:rPr>
          <w:b/>
          <w:sz w:val="22"/>
          <w:szCs w:val="22"/>
        </w:rPr>
        <w:t>10</w:t>
      </w:r>
      <w:r w:rsidRPr="00760E14">
        <w:rPr>
          <w:b/>
          <w:sz w:val="22"/>
          <w:szCs w:val="22"/>
        </w:rPr>
        <w:t xml:space="preserve"> letech </w:t>
      </w:r>
      <w:r w:rsidR="008240FD">
        <w:rPr>
          <w:b/>
          <w:sz w:val="22"/>
          <w:szCs w:val="22"/>
        </w:rPr>
        <w:t xml:space="preserve">ode dne zahájení činností sjednaných touto smlouvou v posledně předaném areálu </w:t>
      </w:r>
      <w:r w:rsidR="008240FD" w:rsidRPr="008240FD">
        <w:rPr>
          <w:sz w:val="22"/>
          <w:szCs w:val="22"/>
        </w:rPr>
        <w:t>(viz písm. a) tohoto bodu)</w:t>
      </w:r>
      <w:r w:rsidRPr="00760E14">
        <w:rPr>
          <w:b/>
          <w:sz w:val="22"/>
          <w:szCs w:val="22"/>
        </w:rPr>
        <w:t>.</w:t>
      </w:r>
    </w:p>
    <w:p w14:paraId="7635E650" w14:textId="7CF0762E" w:rsidR="00B403A5" w:rsidRPr="00B51BE4" w:rsidRDefault="00B403A5" w:rsidP="009424BD">
      <w:pPr>
        <w:pStyle w:val="dlo"/>
        <w:numPr>
          <w:ilvl w:val="0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 xml:space="preserve">mlouvy </w:t>
      </w:r>
      <w:r w:rsidRPr="00B51BE4">
        <w:rPr>
          <w:rFonts w:ascii="Times New Roman" w:hAnsi="Times New Roman"/>
          <w:sz w:val="22"/>
          <w:szCs w:val="22"/>
        </w:rPr>
        <w:t>tak, aby jeho činností nedošlo ke znemožnění uplatnění záručních vad.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</w:t>
      </w:r>
      <w:r w:rsidR="00512C6E">
        <w:rPr>
          <w:rFonts w:ascii="Times New Roman" w:hAnsi="Times New Roman"/>
          <w:sz w:val="22"/>
          <w:szCs w:val="22"/>
        </w:rPr>
        <w:t xml:space="preserve">na které se vztahuje záruka, a </w:t>
      </w:r>
      <w:r w:rsidRPr="00B51BE4">
        <w:rPr>
          <w:rFonts w:ascii="Times New Roman" w:hAnsi="Times New Roman"/>
          <w:sz w:val="22"/>
          <w:szCs w:val="22"/>
        </w:rPr>
        <w:t xml:space="preserve">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>povinen na zjištěnou závadu a nutnost výměny vadných dílů bezprostředně upozornit odpovědné zástupce objednatele</w:t>
      </w:r>
      <w:r w:rsidR="00143B98" w:rsidRPr="00B51BE4">
        <w:rPr>
          <w:rFonts w:ascii="Times New Roman" w:hAnsi="Times New Roman"/>
          <w:sz w:val="22"/>
          <w:szCs w:val="22"/>
        </w:rPr>
        <w:t xml:space="preserve">, </w:t>
      </w:r>
      <w:r w:rsidR="00AB76CE">
        <w:rPr>
          <w:rFonts w:ascii="Times New Roman" w:hAnsi="Times New Roman"/>
          <w:sz w:val="22"/>
          <w:szCs w:val="22"/>
        </w:rPr>
        <w:t xml:space="preserve">tj.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>ckých, uveden</w:t>
      </w:r>
      <w:r w:rsidR="00AB76CE">
        <w:rPr>
          <w:rFonts w:ascii="Times New Roman" w:hAnsi="Times New Roman"/>
          <w:sz w:val="22"/>
          <w:szCs w:val="22"/>
        </w:rPr>
        <w:t>é</w:t>
      </w:r>
      <w:r w:rsidR="00F52242">
        <w:rPr>
          <w:rFonts w:ascii="Times New Roman" w:hAnsi="Times New Roman"/>
          <w:sz w:val="22"/>
          <w:szCs w:val="22"/>
        </w:rPr>
        <w:t xml:space="preserve"> v čl. I.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CA3ACD" w:rsidRPr="00B51BE4">
        <w:rPr>
          <w:rFonts w:ascii="Times New Roman" w:hAnsi="Times New Roman"/>
          <w:sz w:val="22"/>
          <w:szCs w:val="22"/>
        </w:rPr>
        <w:t xml:space="preserve"> </w:t>
      </w:r>
      <w:r w:rsidR="003E02AC">
        <w:rPr>
          <w:rFonts w:ascii="Times New Roman" w:hAnsi="Times New Roman"/>
          <w:sz w:val="22"/>
          <w:szCs w:val="22"/>
        </w:rPr>
        <w:t xml:space="preserve">bodu 1 </w:t>
      </w:r>
      <w:r w:rsidR="00CA3ACD" w:rsidRPr="00B51BE4">
        <w:rPr>
          <w:rFonts w:ascii="Times New Roman" w:hAnsi="Times New Roman"/>
          <w:sz w:val="22"/>
          <w:szCs w:val="22"/>
        </w:rPr>
        <w:t>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0CD182CD" w14:textId="27A878BC" w:rsidR="00BC6810" w:rsidRPr="00B51BE4" w:rsidRDefault="00BC6810" w:rsidP="009424BD">
      <w:pPr>
        <w:pStyle w:val="dlo"/>
        <w:numPr>
          <w:ilvl w:val="0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Činnosti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 xml:space="preserve">mlouvy i jakékoliv další zásahy a technické úkony týkající </w:t>
      </w:r>
      <w:r w:rsidR="00F36C8A">
        <w:rPr>
          <w:rFonts w:ascii="Times New Roman" w:hAnsi="Times New Roman"/>
          <w:sz w:val="22"/>
          <w:szCs w:val="22"/>
        </w:rPr>
        <w:t xml:space="preserve">se </w:t>
      </w:r>
      <w:r w:rsidR="00DA499E" w:rsidRPr="00B51BE4">
        <w:rPr>
          <w:rFonts w:ascii="Times New Roman" w:hAnsi="Times New Roman"/>
          <w:sz w:val="22"/>
          <w:szCs w:val="22"/>
        </w:rPr>
        <w:t xml:space="preserve">zařízení </w:t>
      </w:r>
      <w:r w:rsidR="00430488">
        <w:rPr>
          <w:rFonts w:ascii="Times New Roman" w:hAnsi="Times New Roman"/>
          <w:sz w:val="22"/>
          <w:szCs w:val="22"/>
        </w:rPr>
        <w:t xml:space="preserve">instalovaného v rámci realizace díla </w:t>
      </w:r>
      <w:r w:rsidR="00430488" w:rsidRPr="00B86B70">
        <w:rPr>
          <w:rFonts w:ascii="Times New Roman" w:hAnsi="Times New Roman"/>
          <w:b/>
          <w:sz w:val="22"/>
          <w:szCs w:val="22"/>
        </w:rPr>
        <w:t>„</w:t>
      </w:r>
      <w:r w:rsidR="00134D2B" w:rsidRPr="00134D2B">
        <w:rPr>
          <w:rFonts w:ascii="Times New Roman" w:hAnsi="Times New Roman"/>
          <w:b/>
          <w:sz w:val="22"/>
          <w:szCs w:val="22"/>
        </w:rPr>
        <w:t xml:space="preserve">Elektrická požární signalizace a </w:t>
      </w:r>
      <w:r w:rsidR="00B1243E">
        <w:rPr>
          <w:rFonts w:ascii="Times New Roman" w:hAnsi="Times New Roman"/>
          <w:b/>
          <w:sz w:val="22"/>
          <w:szCs w:val="22"/>
        </w:rPr>
        <w:t>Plynové stabilní hasicí zařízení</w:t>
      </w:r>
      <w:r w:rsidR="00430488" w:rsidRPr="00B86B70">
        <w:rPr>
          <w:rFonts w:ascii="Times New Roman" w:hAnsi="Times New Roman"/>
          <w:b/>
          <w:sz w:val="22"/>
          <w:szCs w:val="22"/>
        </w:rPr>
        <w:t>“</w:t>
      </w:r>
      <w:r w:rsidR="00430488">
        <w:rPr>
          <w:rFonts w:ascii="Times New Roman" w:hAnsi="Times New Roman"/>
          <w:sz w:val="22"/>
          <w:szCs w:val="22"/>
        </w:rPr>
        <w:t xml:space="preserve"> </w:t>
      </w:r>
      <w:r w:rsidR="006309A4">
        <w:rPr>
          <w:rFonts w:ascii="Times New Roman" w:hAnsi="Times New Roman"/>
          <w:sz w:val="22"/>
          <w:szCs w:val="22"/>
        </w:rPr>
        <w:t>(</w:t>
      </w:r>
      <w:r w:rsidR="00430488">
        <w:rPr>
          <w:rFonts w:ascii="Times New Roman" w:hAnsi="Times New Roman"/>
          <w:sz w:val="22"/>
          <w:szCs w:val="22"/>
        </w:rPr>
        <w:t>úpravy</w:t>
      </w:r>
      <w:r w:rsidRPr="00B51BE4">
        <w:rPr>
          <w:rFonts w:ascii="Times New Roman" w:hAnsi="Times New Roman"/>
          <w:sz w:val="22"/>
          <w:szCs w:val="22"/>
        </w:rPr>
        <w:t xml:space="preserve">, manipulace nad rámec běžného provozu) </w:t>
      </w:r>
      <w:r w:rsidR="006309A4">
        <w:rPr>
          <w:rFonts w:ascii="Times New Roman" w:hAnsi="Times New Roman"/>
          <w:sz w:val="22"/>
          <w:szCs w:val="22"/>
        </w:rPr>
        <w:t xml:space="preserve">po dobu trvání </w:t>
      </w:r>
      <w:r w:rsidR="00596D01">
        <w:rPr>
          <w:rFonts w:ascii="Times New Roman" w:hAnsi="Times New Roman"/>
          <w:sz w:val="22"/>
          <w:szCs w:val="22"/>
        </w:rPr>
        <w:t xml:space="preserve">této smlouvy </w:t>
      </w:r>
      <w:r w:rsidRPr="00B51BE4">
        <w:rPr>
          <w:rFonts w:ascii="Times New Roman" w:hAnsi="Times New Roman"/>
          <w:sz w:val="22"/>
          <w:szCs w:val="22"/>
        </w:rPr>
        <w:t xml:space="preserve">smí provádět výhradně Poskytovatel. Objednatel není oprávněn provádět úkony dle předchozí věty samostatně nebo k nim využít jiné subjekty. </w:t>
      </w:r>
    </w:p>
    <w:p w14:paraId="5C93B023" w14:textId="77777777" w:rsidR="00BC6810" w:rsidRPr="00B51BE4" w:rsidRDefault="00BC6810" w:rsidP="009424BD">
      <w:pPr>
        <w:pStyle w:val="dlo"/>
        <w:numPr>
          <w:ilvl w:val="0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mohou být použity výlučně Poskytovatelem dodané originální náhradní díly</w:t>
      </w:r>
      <w:r w:rsidR="00F52242">
        <w:rPr>
          <w:rFonts w:ascii="Times New Roman" w:hAnsi="Times New Roman"/>
          <w:sz w:val="22"/>
          <w:szCs w:val="22"/>
        </w:rPr>
        <w:t xml:space="preserve"> 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28D91B5D" w14:textId="347B1BFD" w:rsidR="00BC6810" w:rsidRDefault="00021DBA" w:rsidP="009424BD">
      <w:pPr>
        <w:pStyle w:val="dlo"/>
        <w:numPr>
          <w:ilvl w:val="0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Ujednání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uvedená v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>, bod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 w:rsidR="00167AB0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a 4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neplatí v případě, že Poskytovatel nezahájí svoji činno</w:t>
      </w:r>
      <w:r w:rsidR="00EE1A47">
        <w:rPr>
          <w:rFonts w:ascii="Times New Roman" w:hAnsi="Times New Roman"/>
          <w:sz w:val="22"/>
          <w:szCs w:val="22"/>
        </w:rPr>
        <w:t>st v souladu s ustanovením čl. III, bod 1</w:t>
      </w:r>
      <w:r w:rsidR="00BC6810" w:rsidRPr="00B51BE4">
        <w:rPr>
          <w:rFonts w:ascii="Times New Roman" w:hAnsi="Times New Roman"/>
          <w:sz w:val="22"/>
          <w:szCs w:val="22"/>
        </w:rPr>
        <w:t>. V takovém případě</w:t>
      </w:r>
      <w:r w:rsidR="00EE1A47">
        <w:rPr>
          <w:rFonts w:ascii="Times New Roman" w:hAnsi="Times New Roman"/>
          <w:sz w:val="22"/>
          <w:szCs w:val="22"/>
        </w:rPr>
        <w:t>,</w:t>
      </w:r>
      <w:r w:rsidR="00BC6810" w:rsidRPr="00B51BE4">
        <w:rPr>
          <w:rFonts w:ascii="Times New Roman" w:hAnsi="Times New Roman"/>
          <w:sz w:val="22"/>
          <w:szCs w:val="22"/>
        </w:rPr>
        <w:t xml:space="preserve"> je Objednatel oprávněn provést činnost sám</w:t>
      </w:r>
      <w:r w:rsidR="00EE1A47">
        <w:rPr>
          <w:rFonts w:ascii="Times New Roman" w:hAnsi="Times New Roman"/>
          <w:sz w:val="22"/>
          <w:szCs w:val="22"/>
        </w:rPr>
        <w:t>,</w:t>
      </w:r>
      <w:r w:rsidR="00BC6810" w:rsidRPr="00B51BE4">
        <w:rPr>
          <w:rFonts w:ascii="Times New Roman" w:hAnsi="Times New Roman"/>
          <w:sz w:val="22"/>
          <w:szCs w:val="22"/>
        </w:rPr>
        <w:t xml:space="preserve"> a veškeré náklady přefakturovat Poskytovateli.</w:t>
      </w:r>
    </w:p>
    <w:p w14:paraId="2DAFA1C8" w14:textId="39349BDB" w:rsidR="00EA1F2B" w:rsidRDefault="00EA1F2B" w:rsidP="009424BD">
      <w:pPr>
        <w:pStyle w:val="dlo"/>
        <w:numPr>
          <w:ilvl w:val="0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lastRenderedPageBreak/>
        <w:t>Objednatel i Poskytovatel</w:t>
      </w:r>
      <w:r w:rsidRPr="0017014B">
        <w:rPr>
          <w:rFonts w:ascii="Times New Roman" w:hAnsi="Times New Roman"/>
          <w:sz w:val="22"/>
          <w:szCs w:val="22"/>
        </w:rPr>
        <w:t xml:space="preserve"> si jsou vědomi, že na </w:t>
      </w:r>
      <w:r>
        <w:rPr>
          <w:rFonts w:ascii="Times New Roman" w:hAnsi="Times New Roman"/>
          <w:b/>
          <w:sz w:val="22"/>
          <w:szCs w:val="22"/>
        </w:rPr>
        <w:t>„</w:t>
      </w:r>
      <w:r w:rsidR="00134D2B" w:rsidRPr="00134D2B">
        <w:rPr>
          <w:rFonts w:ascii="Times New Roman" w:hAnsi="Times New Roman"/>
          <w:b/>
          <w:sz w:val="22"/>
          <w:szCs w:val="22"/>
        </w:rPr>
        <w:t xml:space="preserve">Elektrická požární signalizace a </w:t>
      </w:r>
      <w:r>
        <w:rPr>
          <w:rFonts w:ascii="Times New Roman" w:hAnsi="Times New Roman"/>
          <w:b/>
          <w:sz w:val="22"/>
          <w:szCs w:val="22"/>
        </w:rPr>
        <w:t>Plynové stabilní hasicí zařízení</w:t>
      </w:r>
      <w:r w:rsidRPr="0017014B">
        <w:rPr>
          <w:rFonts w:ascii="Times New Roman" w:hAnsi="Times New Roman"/>
          <w:b/>
          <w:sz w:val="22"/>
          <w:szCs w:val="22"/>
        </w:rPr>
        <w:t xml:space="preserve">“ </w:t>
      </w:r>
      <w:r w:rsidRPr="0017014B">
        <w:rPr>
          <w:rFonts w:ascii="Times New Roman" w:hAnsi="Times New Roman"/>
          <w:sz w:val="22"/>
          <w:szCs w:val="22"/>
        </w:rPr>
        <w:t xml:space="preserve">se vztahuje záruka vyplývající ze Smlouvy o dílo, číslo smlouvy Objednatele </w:t>
      </w:r>
      <w:r w:rsidRPr="000E5E17">
        <w:rPr>
          <w:rFonts w:ascii="Times New Roman" w:hAnsi="Times New Roman"/>
          <w:sz w:val="22"/>
          <w:szCs w:val="22"/>
        </w:rPr>
        <w:t>DOD20</w:t>
      </w:r>
      <w:r>
        <w:rPr>
          <w:rFonts w:ascii="Times New Roman" w:hAnsi="Times New Roman"/>
          <w:sz w:val="22"/>
          <w:szCs w:val="22"/>
        </w:rPr>
        <w:t>232880</w:t>
      </w:r>
      <w:r w:rsidRPr="0017014B">
        <w:rPr>
          <w:rFonts w:ascii="Times New Roman" w:hAnsi="Times New Roman"/>
          <w:sz w:val="22"/>
          <w:szCs w:val="22"/>
        </w:rPr>
        <w:t xml:space="preserve">, číslo smlouvy Zhotovitele </w:t>
      </w:r>
      <w:r w:rsidR="00194E84">
        <w:rPr>
          <w:rFonts w:ascii="Times New Roman" w:hAnsi="Times New Roman"/>
          <w:sz w:val="22"/>
          <w:szCs w:val="22"/>
        </w:rPr>
        <w:t>…….</w:t>
      </w:r>
      <w:r w:rsidRPr="0017014B">
        <w:rPr>
          <w:rFonts w:ascii="Times New Roman" w:hAnsi="Times New Roman"/>
          <w:sz w:val="22"/>
          <w:szCs w:val="22"/>
        </w:rPr>
        <w:t>.</w:t>
      </w:r>
      <w:r w:rsidR="00194E84" w:rsidRPr="00B370A8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r w:rsidR="00194E84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 w:rsidRPr="0017014B">
        <w:rPr>
          <w:rFonts w:ascii="Times New Roman" w:hAnsi="Times New Roman"/>
          <w:sz w:val="22"/>
          <w:szCs w:val="22"/>
        </w:rPr>
        <w:t xml:space="preserve">Odstraňování vad, které Poskytovatel zjistil v rámci provádění </w:t>
      </w:r>
      <w:r w:rsidR="00512C6E">
        <w:rPr>
          <w:rFonts w:ascii="Times New Roman" w:hAnsi="Times New Roman"/>
          <w:sz w:val="22"/>
          <w:szCs w:val="22"/>
        </w:rPr>
        <w:t xml:space="preserve">činností dle této servisní smlouvy, a na které se vztahuje záruka dle výše uvedené Smlouvy o dílo, </w:t>
      </w:r>
      <w:r w:rsidRPr="0017014B">
        <w:rPr>
          <w:rFonts w:ascii="Times New Roman" w:hAnsi="Times New Roman"/>
          <w:sz w:val="22"/>
          <w:szCs w:val="22"/>
        </w:rPr>
        <w:t>bude prováděno v souladu s touto Smlouvou o dílo. Po uplynutí záruční lhůty bude postu</w:t>
      </w:r>
      <w:r w:rsidR="00BA4529">
        <w:rPr>
          <w:rFonts w:ascii="Times New Roman" w:hAnsi="Times New Roman"/>
          <w:sz w:val="22"/>
          <w:szCs w:val="22"/>
        </w:rPr>
        <w:t xml:space="preserve">pováno v souladu s čl. IV., bodu 2 a </w:t>
      </w:r>
      <w:r w:rsidRPr="0017014B">
        <w:rPr>
          <w:rFonts w:ascii="Times New Roman" w:hAnsi="Times New Roman"/>
          <w:sz w:val="22"/>
          <w:szCs w:val="22"/>
        </w:rPr>
        <w:t>3. této smlouvy.</w:t>
      </w:r>
    </w:p>
    <w:p w14:paraId="2BFB80CC" w14:textId="77777777" w:rsidR="008521CB" w:rsidRPr="00B51BE4" w:rsidRDefault="008521CB" w:rsidP="008521CB">
      <w:pPr>
        <w:pStyle w:val="dlo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</w:p>
    <w:p w14:paraId="6A88ECEC" w14:textId="77777777" w:rsidR="00BC6810" w:rsidRPr="00B51BE4" w:rsidRDefault="00BC6810" w:rsidP="003539C1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3539C1">
        <w:rPr>
          <w:b/>
        </w:rPr>
        <w:t>Rozsah</w:t>
      </w:r>
      <w:r w:rsidRPr="00B51BE4">
        <w:rPr>
          <w:b/>
          <w:bCs/>
        </w:rPr>
        <w:t xml:space="preserve"> činností</w:t>
      </w:r>
    </w:p>
    <w:p w14:paraId="21F5F945" w14:textId="24E68AA9" w:rsidR="00BC6810" w:rsidRDefault="00596D01" w:rsidP="002155E1">
      <w:pPr>
        <w:pStyle w:val="dlo"/>
        <w:numPr>
          <w:ilvl w:val="0"/>
          <w:numId w:val="1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596D01">
        <w:rPr>
          <w:rFonts w:ascii="Times New Roman" w:hAnsi="Times New Roman"/>
          <w:b/>
          <w:sz w:val="22"/>
          <w:szCs w:val="22"/>
        </w:rPr>
        <w:t xml:space="preserve">Provádění pravidelné kontroly </w:t>
      </w:r>
      <w:r w:rsidR="00BB4C93">
        <w:rPr>
          <w:rFonts w:ascii="Times New Roman" w:hAnsi="Times New Roman"/>
          <w:b/>
          <w:sz w:val="22"/>
          <w:szCs w:val="22"/>
        </w:rPr>
        <w:t xml:space="preserve">a revize </w:t>
      </w:r>
      <w:r w:rsidR="00134D2B">
        <w:rPr>
          <w:rFonts w:ascii="Times New Roman" w:hAnsi="Times New Roman"/>
          <w:b/>
          <w:sz w:val="22"/>
          <w:szCs w:val="22"/>
        </w:rPr>
        <w:t xml:space="preserve">EPS a </w:t>
      </w:r>
      <w:r w:rsidR="00BB4C93">
        <w:rPr>
          <w:rFonts w:ascii="Times New Roman" w:hAnsi="Times New Roman"/>
          <w:b/>
          <w:sz w:val="22"/>
          <w:szCs w:val="22"/>
        </w:rPr>
        <w:t xml:space="preserve">Hasicího zařízení </w:t>
      </w:r>
    </w:p>
    <w:p w14:paraId="7468963E" w14:textId="5BF28F9C" w:rsidR="00596D01" w:rsidRPr="00750DA8" w:rsidRDefault="004C6AA5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Provádění </w:t>
      </w:r>
      <w:r w:rsidR="00B91ED4">
        <w:rPr>
          <w:rFonts w:ascii="Times New Roman" w:hAnsi="Times New Roman"/>
          <w:sz w:val="22"/>
          <w:szCs w:val="22"/>
        </w:rPr>
        <w:t xml:space="preserve">pravidelných kontrol </w:t>
      </w:r>
      <w:r w:rsidR="00596D01" w:rsidRPr="00750DA8">
        <w:rPr>
          <w:rFonts w:ascii="Times New Roman" w:hAnsi="Times New Roman"/>
          <w:sz w:val="22"/>
          <w:szCs w:val="22"/>
        </w:rPr>
        <w:t>bude probíhat</w:t>
      </w:r>
      <w:r w:rsidR="00BB4C93">
        <w:rPr>
          <w:rFonts w:ascii="Times New Roman" w:hAnsi="Times New Roman"/>
          <w:sz w:val="22"/>
          <w:szCs w:val="22"/>
        </w:rPr>
        <w:t xml:space="preserve"> </w:t>
      </w:r>
      <w:r w:rsidR="00BB4C93" w:rsidRPr="00BB4C93">
        <w:rPr>
          <w:rFonts w:ascii="Times New Roman" w:hAnsi="Times New Roman"/>
          <w:sz w:val="22"/>
          <w:szCs w:val="22"/>
        </w:rPr>
        <w:t>dle § 8 vyhlášky č. 246/2001 Sb., o stanovení podmínek požární bezpečnosti a výkonu státního požárního dozoru (vyhláška o požární prevenci), v platném znění, a dle podmínek ČSN 34 2710, minimálně v tomto rozsahu</w:t>
      </w:r>
      <w:r w:rsidR="00596D01" w:rsidRPr="00750DA8">
        <w:rPr>
          <w:rFonts w:ascii="Times New Roman" w:hAnsi="Times New Roman"/>
          <w:sz w:val="22"/>
          <w:szCs w:val="22"/>
        </w:rPr>
        <w:t>:</w:t>
      </w:r>
    </w:p>
    <w:p w14:paraId="6B58C1FB" w14:textId="6197CAB3" w:rsidR="00596D01" w:rsidRPr="00750DA8" w:rsidRDefault="00B91ED4" w:rsidP="00BE6E0A">
      <w:pPr>
        <w:pStyle w:val="Odstavecseseznamem"/>
        <w:numPr>
          <w:ilvl w:val="0"/>
          <w:numId w:val="18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vždy </w:t>
      </w:r>
      <w:r w:rsidR="00596D01" w:rsidRPr="00750DA8">
        <w:rPr>
          <w:sz w:val="22"/>
          <w:szCs w:val="22"/>
        </w:rPr>
        <w:t>1x za rok kon</w:t>
      </w:r>
      <w:r w:rsidR="00EE1A47" w:rsidRPr="00750DA8">
        <w:rPr>
          <w:sz w:val="22"/>
          <w:szCs w:val="22"/>
        </w:rPr>
        <w:t xml:space="preserve">trola provozuschopnosti celé </w:t>
      </w:r>
      <w:r w:rsidR="00134D2B">
        <w:rPr>
          <w:sz w:val="22"/>
          <w:szCs w:val="22"/>
        </w:rPr>
        <w:t xml:space="preserve">EPS </w:t>
      </w:r>
      <w:r w:rsidRPr="00750DA8">
        <w:rPr>
          <w:sz w:val="22"/>
          <w:szCs w:val="22"/>
        </w:rPr>
        <w:t>včetně čidel</w:t>
      </w:r>
      <w:r>
        <w:rPr>
          <w:sz w:val="22"/>
          <w:szCs w:val="22"/>
        </w:rPr>
        <w:t xml:space="preserve"> a revize </w:t>
      </w:r>
      <w:r w:rsidR="00BB4C93">
        <w:rPr>
          <w:sz w:val="22"/>
          <w:szCs w:val="22"/>
        </w:rPr>
        <w:t>Hasicího zařízení</w:t>
      </w:r>
      <w:r w:rsidR="00596D01" w:rsidRPr="00750DA8">
        <w:rPr>
          <w:sz w:val="22"/>
          <w:szCs w:val="22"/>
        </w:rPr>
        <w:t xml:space="preserve">, </w:t>
      </w:r>
    </w:p>
    <w:p w14:paraId="68E30B4D" w14:textId="7C7FDEE8" w:rsidR="00EE1525" w:rsidRDefault="00B91ED4" w:rsidP="00BE6E0A">
      <w:pPr>
        <w:pStyle w:val="Odstavecseseznamem"/>
        <w:numPr>
          <w:ilvl w:val="0"/>
          <w:numId w:val="18"/>
        </w:numPr>
        <w:spacing w:before="90"/>
        <w:ind w:left="1134" w:right="21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vždy </w:t>
      </w:r>
      <w:r w:rsidR="00BB4C93">
        <w:rPr>
          <w:sz w:val="22"/>
          <w:szCs w:val="22"/>
        </w:rPr>
        <w:t xml:space="preserve">po uplynutí </w:t>
      </w:r>
      <w:r w:rsidR="00BB4C93" w:rsidRPr="00596D01">
        <w:rPr>
          <w:sz w:val="22"/>
          <w:szCs w:val="22"/>
        </w:rPr>
        <w:t xml:space="preserve">půl roku </w:t>
      </w:r>
      <w:r w:rsidR="00BB4C93">
        <w:rPr>
          <w:sz w:val="22"/>
          <w:szCs w:val="22"/>
        </w:rPr>
        <w:t>od provedení kontroly provozuschopnosti celé</w:t>
      </w:r>
      <w:r>
        <w:rPr>
          <w:sz w:val="22"/>
          <w:szCs w:val="22"/>
        </w:rPr>
        <w:t xml:space="preserve"> EPS včetně čidel a</w:t>
      </w:r>
      <w:r w:rsidR="00BB4C9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revize </w:t>
      </w:r>
      <w:r w:rsidR="00E9769B">
        <w:rPr>
          <w:sz w:val="22"/>
          <w:szCs w:val="22"/>
        </w:rPr>
        <w:t>Hasicího zařízení</w:t>
      </w:r>
      <w:r>
        <w:rPr>
          <w:sz w:val="22"/>
          <w:szCs w:val="22"/>
        </w:rPr>
        <w:t>,</w:t>
      </w:r>
      <w:r w:rsidR="00BB4C93">
        <w:rPr>
          <w:sz w:val="22"/>
          <w:szCs w:val="22"/>
        </w:rPr>
        <w:t xml:space="preserve"> bude provedena</w:t>
      </w:r>
      <w:r w:rsidR="00BB4C93" w:rsidRPr="00596D01" w:rsidDel="0049517E">
        <w:rPr>
          <w:sz w:val="22"/>
          <w:szCs w:val="22"/>
        </w:rPr>
        <w:t xml:space="preserve"> </w:t>
      </w:r>
      <w:r w:rsidR="00BB4C93" w:rsidRPr="00596D01">
        <w:rPr>
          <w:sz w:val="22"/>
          <w:szCs w:val="22"/>
        </w:rPr>
        <w:t xml:space="preserve">zkouška činnosti při provozu </w:t>
      </w:r>
      <w:r w:rsidR="00BB4C93" w:rsidRPr="00967E7A">
        <w:rPr>
          <w:sz w:val="22"/>
          <w:szCs w:val="22"/>
        </w:rPr>
        <w:t xml:space="preserve">samočinných hlásičů požáru a zařízení, které </w:t>
      </w:r>
      <w:r w:rsidR="00134D2B">
        <w:rPr>
          <w:sz w:val="22"/>
          <w:szCs w:val="22"/>
        </w:rPr>
        <w:t xml:space="preserve">EPS a </w:t>
      </w:r>
      <w:r w:rsidR="00E9769B">
        <w:rPr>
          <w:sz w:val="22"/>
          <w:szCs w:val="22"/>
        </w:rPr>
        <w:t>Hasicí zařízení</w:t>
      </w:r>
      <w:r w:rsidR="00BB4C93" w:rsidRPr="00967E7A">
        <w:rPr>
          <w:sz w:val="22"/>
          <w:szCs w:val="22"/>
        </w:rPr>
        <w:t xml:space="preserve"> ovládá, pokud v ověřené projektové dokumentaci nebo v podrobnější dokumentaci, popřípadě v průvodní dokumentaci výrobce nebo v posouzení požárního nebezpečí není, vzhledem k provozním podmínkám nebo vlivu prostředí, určena lhůta kratší</w:t>
      </w:r>
      <w:r w:rsidR="00BB4C93">
        <w:rPr>
          <w:sz w:val="22"/>
          <w:szCs w:val="22"/>
        </w:rPr>
        <w:t>,</w:t>
      </w:r>
    </w:p>
    <w:p w14:paraId="17B6C93D" w14:textId="49B799B9" w:rsidR="00705183" w:rsidRPr="00750DA8" w:rsidRDefault="00F74AED" w:rsidP="00BE6E0A">
      <w:pPr>
        <w:pStyle w:val="Odstavecseseznamem"/>
        <w:numPr>
          <w:ilvl w:val="0"/>
          <w:numId w:val="18"/>
        </w:numPr>
        <w:spacing w:before="90"/>
        <w:ind w:left="1134" w:right="21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Tlaková zkouška lahví dle </w:t>
      </w:r>
      <w:r w:rsidR="00DF7C2C">
        <w:rPr>
          <w:sz w:val="22"/>
          <w:szCs w:val="22"/>
        </w:rPr>
        <w:t>průvodní dokum</w:t>
      </w:r>
      <w:r>
        <w:rPr>
          <w:sz w:val="22"/>
          <w:szCs w:val="22"/>
        </w:rPr>
        <w:t>e</w:t>
      </w:r>
      <w:r w:rsidR="00DF7C2C">
        <w:rPr>
          <w:sz w:val="22"/>
          <w:szCs w:val="22"/>
        </w:rPr>
        <w:t>n</w:t>
      </w:r>
      <w:r>
        <w:rPr>
          <w:sz w:val="22"/>
          <w:szCs w:val="22"/>
        </w:rPr>
        <w:t>tace výrobce</w:t>
      </w:r>
      <w:r w:rsidR="00705183">
        <w:rPr>
          <w:sz w:val="22"/>
          <w:szCs w:val="22"/>
        </w:rPr>
        <w:t>.</w:t>
      </w:r>
    </w:p>
    <w:p w14:paraId="4AC31EB3" w14:textId="4F391F38" w:rsidR="00BC6810" w:rsidRPr="00750DA8" w:rsidRDefault="00BC6810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Jako doklad o provedené </w:t>
      </w:r>
      <w:r w:rsidR="004C6AA5" w:rsidRPr="00750DA8">
        <w:rPr>
          <w:rFonts w:ascii="Times New Roman" w:hAnsi="Times New Roman"/>
          <w:sz w:val="22"/>
          <w:szCs w:val="22"/>
        </w:rPr>
        <w:t>pravidelné kontrole</w:t>
      </w:r>
      <w:r w:rsidRPr="00750DA8">
        <w:rPr>
          <w:rFonts w:ascii="Times New Roman" w:hAnsi="Times New Roman"/>
          <w:sz w:val="22"/>
          <w:szCs w:val="22"/>
        </w:rPr>
        <w:t xml:space="preserve"> </w:t>
      </w:r>
      <w:r w:rsidR="004C6AA5" w:rsidRPr="00750DA8">
        <w:rPr>
          <w:rFonts w:ascii="Times New Roman" w:hAnsi="Times New Roman"/>
          <w:sz w:val="22"/>
          <w:szCs w:val="22"/>
        </w:rPr>
        <w:t xml:space="preserve">a revizi </w:t>
      </w:r>
      <w:r w:rsidRPr="00750DA8">
        <w:rPr>
          <w:rFonts w:ascii="Times New Roman" w:hAnsi="Times New Roman"/>
          <w:sz w:val="22"/>
          <w:szCs w:val="22"/>
        </w:rPr>
        <w:t xml:space="preserve">slouží protokol podepsaný oběma smluvními stranami. V protokolu uvede Poskytovatel upozornění závady a jiná zjištění spolu s návrhem na jejich řešení. </w:t>
      </w:r>
    </w:p>
    <w:p w14:paraId="3A7D8EBF" w14:textId="49DB7759" w:rsidR="00BC6810" w:rsidRPr="00750DA8" w:rsidRDefault="006309A4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>P</w:t>
      </w:r>
      <w:r w:rsidR="00BC6810" w:rsidRPr="00750DA8">
        <w:rPr>
          <w:rFonts w:ascii="Times New Roman" w:hAnsi="Times New Roman"/>
          <w:sz w:val="22"/>
          <w:szCs w:val="22"/>
        </w:rPr>
        <w:t xml:space="preserve">oskytovatel bude informovat </w:t>
      </w:r>
      <w:r w:rsidR="00143B98" w:rsidRPr="00750DA8">
        <w:rPr>
          <w:rFonts w:ascii="Times New Roman" w:hAnsi="Times New Roman"/>
          <w:sz w:val="22"/>
          <w:szCs w:val="22"/>
        </w:rPr>
        <w:t>e</w:t>
      </w:r>
      <w:r w:rsidR="00ED1ECB" w:rsidRPr="00750DA8">
        <w:rPr>
          <w:rFonts w:ascii="Times New Roman" w:hAnsi="Times New Roman"/>
          <w:sz w:val="22"/>
          <w:szCs w:val="22"/>
        </w:rPr>
        <w:t>-</w:t>
      </w:r>
      <w:r w:rsidR="00143B98" w:rsidRPr="00750DA8">
        <w:rPr>
          <w:rFonts w:ascii="Times New Roman" w:hAnsi="Times New Roman"/>
          <w:sz w:val="22"/>
          <w:szCs w:val="22"/>
        </w:rPr>
        <w:t xml:space="preserve">mailem </w:t>
      </w:r>
      <w:r w:rsidR="00BC6810" w:rsidRPr="00750DA8">
        <w:rPr>
          <w:rFonts w:ascii="Times New Roman" w:hAnsi="Times New Roman"/>
          <w:sz w:val="22"/>
          <w:szCs w:val="22"/>
        </w:rPr>
        <w:t>Objednatele</w:t>
      </w:r>
      <w:r w:rsidR="007A7CDD" w:rsidRPr="00750DA8">
        <w:rPr>
          <w:rFonts w:ascii="Times New Roman" w:hAnsi="Times New Roman"/>
          <w:sz w:val="22"/>
          <w:szCs w:val="22"/>
        </w:rPr>
        <w:t>,</w:t>
      </w:r>
      <w:r w:rsidR="00A01433" w:rsidRPr="00750DA8">
        <w:rPr>
          <w:rFonts w:ascii="Times New Roman" w:hAnsi="Times New Roman"/>
          <w:sz w:val="22"/>
          <w:szCs w:val="22"/>
        </w:rPr>
        <w:t xml:space="preserve"> </w:t>
      </w:r>
      <w:r w:rsidR="007A7CDD" w:rsidRPr="00750DA8">
        <w:rPr>
          <w:rFonts w:ascii="Times New Roman" w:hAnsi="Times New Roman"/>
          <w:sz w:val="22"/>
          <w:szCs w:val="22"/>
        </w:rPr>
        <w:t>kontaktní osobu ve věcech technických uveden</w:t>
      </w:r>
      <w:r w:rsidR="00BB00E1" w:rsidRPr="00750DA8">
        <w:rPr>
          <w:rFonts w:ascii="Times New Roman" w:hAnsi="Times New Roman"/>
          <w:sz w:val="22"/>
          <w:szCs w:val="22"/>
        </w:rPr>
        <w:t>ou</w:t>
      </w:r>
      <w:r w:rsidR="007A7CDD" w:rsidRPr="00750DA8">
        <w:rPr>
          <w:rFonts w:ascii="Times New Roman" w:hAnsi="Times New Roman"/>
          <w:sz w:val="22"/>
          <w:szCs w:val="22"/>
        </w:rPr>
        <w:t xml:space="preserve"> v čl. I. této smlouvy, </w:t>
      </w:r>
      <w:r w:rsidR="00BC6810" w:rsidRPr="00750DA8">
        <w:rPr>
          <w:rFonts w:ascii="Times New Roman" w:hAnsi="Times New Roman"/>
          <w:sz w:val="22"/>
          <w:szCs w:val="22"/>
        </w:rPr>
        <w:t xml:space="preserve">o termínech pravidelných </w:t>
      </w:r>
      <w:r w:rsidR="0043393C" w:rsidRPr="00750DA8">
        <w:rPr>
          <w:rFonts w:ascii="Times New Roman" w:hAnsi="Times New Roman"/>
          <w:sz w:val="22"/>
          <w:szCs w:val="22"/>
        </w:rPr>
        <w:t>kontrol a revizí</w:t>
      </w:r>
      <w:r w:rsidR="00BC6810" w:rsidRPr="00750DA8">
        <w:rPr>
          <w:rFonts w:ascii="Times New Roman" w:hAnsi="Times New Roman"/>
          <w:sz w:val="22"/>
          <w:szCs w:val="22"/>
        </w:rPr>
        <w:t xml:space="preserve"> 1</w:t>
      </w:r>
      <w:r w:rsidR="005F67A6" w:rsidRPr="00750DA8">
        <w:rPr>
          <w:rFonts w:ascii="Times New Roman" w:hAnsi="Times New Roman"/>
          <w:sz w:val="22"/>
          <w:szCs w:val="22"/>
        </w:rPr>
        <w:t>4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5F67A6" w:rsidRPr="00750DA8">
        <w:rPr>
          <w:rFonts w:ascii="Times New Roman" w:hAnsi="Times New Roman"/>
          <w:sz w:val="22"/>
          <w:szCs w:val="22"/>
        </w:rPr>
        <w:t>kalendářních dní</w:t>
      </w:r>
      <w:r w:rsidR="00BC6810" w:rsidRPr="00750DA8">
        <w:rPr>
          <w:rFonts w:ascii="Times New Roman" w:hAnsi="Times New Roman"/>
          <w:sz w:val="22"/>
          <w:szCs w:val="22"/>
        </w:rPr>
        <w:t xml:space="preserve"> před dosažením příslušného intervalu. Poskytovatel se zavazuje provést příslušnou </w:t>
      </w:r>
      <w:r w:rsidR="007D71B6" w:rsidRPr="00750DA8">
        <w:rPr>
          <w:rFonts w:ascii="Times New Roman" w:hAnsi="Times New Roman"/>
          <w:sz w:val="22"/>
          <w:szCs w:val="22"/>
        </w:rPr>
        <w:t>kontrolu a revizi</w:t>
      </w:r>
      <w:r w:rsidR="00BC6810" w:rsidRPr="00750DA8">
        <w:rPr>
          <w:rFonts w:ascii="Times New Roman" w:hAnsi="Times New Roman"/>
          <w:sz w:val="22"/>
          <w:szCs w:val="22"/>
        </w:rPr>
        <w:t xml:space="preserve"> nejpozději 2 dn</w:t>
      </w:r>
      <w:r w:rsidR="005F67A6" w:rsidRPr="00750DA8">
        <w:rPr>
          <w:rFonts w:ascii="Times New Roman" w:hAnsi="Times New Roman"/>
          <w:sz w:val="22"/>
          <w:szCs w:val="22"/>
        </w:rPr>
        <w:t>y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5F67A6" w:rsidRPr="00750DA8">
        <w:rPr>
          <w:rFonts w:ascii="Times New Roman" w:hAnsi="Times New Roman"/>
          <w:sz w:val="22"/>
          <w:szCs w:val="22"/>
        </w:rPr>
        <w:t xml:space="preserve">před </w:t>
      </w:r>
      <w:r w:rsidR="00BC6810" w:rsidRPr="00750DA8">
        <w:rPr>
          <w:rFonts w:ascii="Times New Roman" w:hAnsi="Times New Roman"/>
          <w:sz w:val="22"/>
          <w:szCs w:val="22"/>
        </w:rPr>
        <w:t>dosažení</w:t>
      </w:r>
      <w:r w:rsidR="005F67A6" w:rsidRPr="00750DA8">
        <w:rPr>
          <w:rFonts w:ascii="Times New Roman" w:hAnsi="Times New Roman"/>
          <w:sz w:val="22"/>
          <w:szCs w:val="22"/>
        </w:rPr>
        <w:t>m</w:t>
      </w:r>
      <w:r w:rsidR="00BC6810" w:rsidRPr="00750DA8">
        <w:rPr>
          <w:rFonts w:ascii="Times New Roman" w:hAnsi="Times New Roman"/>
          <w:sz w:val="22"/>
          <w:szCs w:val="22"/>
        </w:rPr>
        <w:t xml:space="preserve"> předepsaného intervalu </w:t>
      </w:r>
      <w:r w:rsidR="0043393C" w:rsidRPr="00750DA8">
        <w:rPr>
          <w:rFonts w:ascii="Times New Roman" w:hAnsi="Times New Roman"/>
          <w:sz w:val="22"/>
          <w:szCs w:val="22"/>
        </w:rPr>
        <w:t>kontroly a revize</w:t>
      </w:r>
      <w:r w:rsidR="00BC6810" w:rsidRPr="00750DA8">
        <w:rPr>
          <w:rFonts w:ascii="Times New Roman" w:hAnsi="Times New Roman"/>
          <w:sz w:val="22"/>
          <w:szCs w:val="22"/>
        </w:rPr>
        <w:t xml:space="preserve">. </w:t>
      </w:r>
    </w:p>
    <w:p w14:paraId="7DDA076E" w14:textId="77777777" w:rsidR="00BC6810" w:rsidRPr="00750DA8" w:rsidRDefault="00BC6810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Poskytovatel bude provádět pravidelné </w:t>
      </w:r>
      <w:r w:rsidR="0043393C" w:rsidRPr="00750DA8">
        <w:rPr>
          <w:rFonts w:ascii="Times New Roman" w:hAnsi="Times New Roman"/>
          <w:sz w:val="22"/>
          <w:szCs w:val="22"/>
        </w:rPr>
        <w:t xml:space="preserve">kontroly a revize </w:t>
      </w:r>
      <w:r w:rsidRPr="00750DA8">
        <w:rPr>
          <w:rFonts w:ascii="Times New Roman" w:hAnsi="Times New Roman"/>
          <w:sz w:val="22"/>
          <w:szCs w:val="22"/>
        </w:rPr>
        <w:t xml:space="preserve">automaticky, bez dalšího vyzvání ze strany objednatele. </w:t>
      </w:r>
      <w:r w:rsidR="002507B4" w:rsidRPr="00750DA8">
        <w:rPr>
          <w:rFonts w:ascii="Times New Roman" w:hAnsi="Times New Roman"/>
          <w:sz w:val="22"/>
          <w:szCs w:val="22"/>
        </w:rPr>
        <w:t xml:space="preserve">Poskytovatel odpovídá za včasné provedení pravidelné kontroly a revize. </w:t>
      </w:r>
    </w:p>
    <w:p w14:paraId="305C0331" w14:textId="629F9237" w:rsidR="00B3667A" w:rsidRPr="00750DA8" w:rsidRDefault="00B3667A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Poskytoval je povinen zajistit na své náklady všechna potřebná zařízení k řádnému vykonání </w:t>
      </w:r>
      <w:r w:rsidR="0043393C" w:rsidRPr="00750DA8">
        <w:rPr>
          <w:rFonts w:ascii="Times New Roman" w:hAnsi="Times New Roman"/>
          <w:sz w:val="22"/>
          <w:szCs w:val="22"/>
        </w:rPr>
        <w:t>pravidelné kontroly a revize</w:t>
      </w:r>
      <w:r w:rsidRPr="00750DA8">
        <w:rPr>
          <w:rFonts w:ascii="Times New Roman" w:hAnsi="Times New Roman"/>
          <w:sz w:val="22"/>
          <w:szCs w:val="22"/>
        </w:rPr>
        <w:t>, např. montážní plošiny, žebříky</w:t>
      </w:r>
      <w:r w:rsidR="00E56123" w:rsidRPr="00750DA8">
        <w:rPr>
          <w:rFonts w:ascii="Times New Roman" w:hAnsi="Times New Roman"/>
          <w:sz w:val="22"/>
          <w:szCs w:val="22"/>
        </w:rPr>
        <w:t>, zkušební plyn</w:t>
      </w:r>
      <w:r w:rsidRPr="00750DA8">
        <w:rPr>
          <w:rFonts w:ascii="Times New Roman" w:hAnsi="Times New Roman"/>
          <w:sz w:val="22"/>
          <w:szCs w:val="22"/>
        </w:rPr>
        <w:t xml:space="preserve">. </w:t>
      </w:r>
    </w:p>
    <w:p w14:paraId="54F34EEF" w14:textId="77777777" w:rsidR="00723862" w:rsidRPr="00723862" w:rsidRDefault="00723862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23862">
        <w:rPr>
          <w:rFonts w:ascii="Times New Roman" w:hAnsi="Times New Roman"/>
          <w:sz w:val="22"/>
          <w:szCs w:val="22"/>
        </w:rPr>
        <w:t xml:space="preserve">Oznamování vad </w:t>
      </w:r>
    </w:p>
    <w:p w14:paraId="15280264" w14:textId="41269573" w:rsidR="00723862" w:rsidRPr="006309A4" w:rsidRDefault="00723862" w:rsidP="00BE6E0A">
      <w:pPr>
        <w:pStyle w:val="dlo"/>
        <w:numPr>
          <w:ilvl w:val="0"/>
          <w:numId w:val="14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 w:rsidRPr="006309A4">
        <w:rPr>
          <w:rFonts w:ascii="Times New Roman" w:hAnsi="Times New Roman"/>
          <w:sz w:val="22"/>
          <w:szCs w:val="22"/>
        </w:rPr>
        <w:t xml:space="preserve">V případě, že Poskytovatel </w:t>
      </w:r>
      <w:r w:rsidR="0043393C">
        <w:rPr>
          <w:rFonts w:ascii="Times New Roman" w:hAnsi="Times New Roman"/>
          <w:sz w:val="22"/>
          <w:szCs w:val="22"/>
        </w:rPr>
        <w:t xml:space="preserve">pravidelnou kontrolou a revizí </w:t>
      </w:r>
      <w:r w:rsidRPr="006309A4">
        <w:rPr>
          <w:rFonts w:ascii="Times New Roman" w:hAnsi="Times New Roman"/>
          <w:sz w:val="22"/>
          <w:szCs w:val="22"/>
        </w:rPr>
        <w:t>zjist</w:t>
      </w:r>
      <w:r>
        <w:rPr>
          <w:rFonts w:ascii="Times New Roman" w:hAnsi="Times New Roman"/>
          <w:sz w:val="22"/>
          <w:szCs w:val="22"/>
        </w:rPr>
        <w:t>í vadu</w:t>
      </w:r>
      <w:r w:rsidRPr="006309A4">
        <w:rPr>
          <w:rFonts w:ascii="Times New Roman" w:hAnsi="Times New Roman"/>
          <w:sz w:val="22"/>
          <w:szCs w:val="22"/>
        </w:rPr>
        <w:t>, je povinen bez zbytečného odkladu oznámit výskyt této vady Objednateli</w:t>
      </w:r>
      <w:r w:rsidR="00E9769B">
        <w:rPr>
          <w:rFonts w:ascii="Times New Roman" w:hAnsi="Times New Roman"/>
          <w:sz w:val="22"/>
          <w:szCs w:val="22"/>
        </w:rPr>
        <w:t>, a to</w:t>
      </w:r>
      <w:r w:rsidRPr="006309A4">
        <w:rPr>
          <w:rFonts w:ascii="Times New Roman" w:hAnsi="Times New Roman"/>
          <w:sz w:val="22"/>
          <w:szCs w:val="22"/>
        </w:rPr>
        <w:t xml:space="preserve"> e-mailem na kontaktní osobu </w:t>
      </w:r>
      <w:r>
        <w:rPr>
          <w:rFonts w:ascii="Times New Roman" w:hAnsi="Times New Roman"/>
          <w:sz w:val="22"/>
          <w:szCs w:val="22"/>
        </w:rPr>
        <w:t xml:space="preserve">ve věcech technických </w:t>
      </w:r>
      <w:r w:rsidR="00BB00E1">
        <w:rPr>
          <w:rFonts w:ascii="Times New Roman" w:hAnsi="Times New Roman"/>
          <w:sz w:val="22"/>
          <w:szCs w:val="22"/>
        </w:rPr>
        <w:t xml:space="preserve">uvedenou </w:t>
      </w:r>
      <w:r>
        <w:rPr>
          <w:rFonts w:ascii="Times New Roman" w:hAnsi="Times New Roman"/>
          <w:sz w:val="22"/>
          <w:szCs w:val="22"/>
        </w:rPr>
        <w:t>v čl. I. této smlouvy</w:t>
      </w:r>
      <w:r w:rsidRPr="006309A4">
        <w:rPr>
          <w:rFonts w:ascii="Times New Roman" w:hAnsi="Times New Roman"/>
          <w:sz w:val="22"/>
          <w:szCs w:val="22"/>
        </w:rPr>
        <w:t>. Oznámení výskytu vady bude obsahovat</w:t>
      </w:r>
      <w:r w:rsidR="00795127">
        <w:rPr>
          <w:rFonts w:ascii="Times New Roman" w:hAnsi="Times New Roman"/>
          <w:sz w:val="22"/>
          <w:szCs w:val="22"/>
        </w:rPr>
        <w:t xml:space="preserve"> minimálně</w:t>
      </w:r>
      <w:r w:rsidRPr="006309A4">
        <w:rPr>
          <w:rFonts w:ascii="Times New Roman" w:hAnsi="Times New Roman"/>
          <w:sz w:val="22"/>
          <w:szCs w:val="22"/>
        </w:rPr>
        <w:t xml:space="preserve"> stručný popis, jak se projevuje.</w:t>
      </w:r>
    </w:p>
    <w:p w14:paraId="3AF06875" w14:textId="2F9743C5" w:rsidR="002507B4" w:rsidRPr="00E12B92" w:rsidRDefault="002C03B6" w:rsidP="00BE6E0A">
      <w:pPr>
        <w:pStyle w:val="dlo"/>
        <w:numPr>
          <w:ilvl w:val="0"/>
          <w:numId w:val="14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Vady zjištěné Poskytovatelem při pravidelné kontrole </w:t>
      </w:r>
      <w:r w:rsidR="00EA1F2B">
        <w:rPr>
          <w:rFonts w:ascii="Times New Roman" w:hAnsi="Times New Roman"/>
          <w:bCs/>
          <w:sz w:val="22"/>
          <w:szCs w:val="22"/>
        </w:rPr>
        <w:t xml:space="preserve">a revizi </w:t>
      </w:r>
      <w:r w:rsidR="008D4129">
        <w:rPr>
          <w:rFonts w:ascii="Times New Roman" w:hAnsi="Times New Roman"/>
          <w:bCs/>
          <w:sz w:val="22"/>
          <w:szCs w:val="22"/>
        </w:rPr>
        <w:t xml:space="preserve">EPS a </w:t>
      </w:r>
      <w:r w:rsidR="00EA1F2B">
        <w:rPr>
          <w:rFonts w:ascii="Times New Roman" w:hAnsi="Times New Roman"/>
          <w:bCs/>
          <w:sz w:val="22"/>
          <w:szCs w:val="22"/>
        </w:rPr>
        <w:t>Hasicího zařízení</w:t>
      </w:r>
      <w:r w:rsidR="00706A25">
        <w:rPr>
          <w:rFonts w:ascii="Times New Roman" w:hAnsi="Times New Roman"/>
          <w:bCs/>
          <w:sz w:val="22"/>
          <w:szCs w:val="22"/>
        </w:rPr>
        <w:t>,</w:t>
      </w:r>
      <w:r>
        <w:rPr>
          <w:rFonts w:ascii="Times New Roman" w:hAnsi="Times New Roman"/>
          <w:bCs/>
          <w:sz w:val="22"/>
          <w:szCs w:val="22"/>
        </w:rPr>
        <w:t xml:space="preserve"> a oznámené Objednateli dle předchozího bodu 1.6.1.</w:t>
      </w:r>
      <w:r w:rsidR="00706A25">
        <w:rPr>
          <w:rFonts w:ascii="Times New Roman" w:hAnsi="Times New Roman"/>
          <w:bCs/>
          <w:sz w:val="22"/>
          <w:szCs w:val="22"/>
        </w:rPr>
        <w:t xml:space="preserve">, </w:t>
      </w:r>
      <w:r>
        <w:rPr>
          <w:rFonts w:ascii="Times New Roman" w:hAnsi="Times New Roman"/>
          <w:bCs/>
          <w:sz w:val="22"/>
          <w:szCs w:val="22"/>
        </w:rPr>
        <w:t>budou odstraňovány podle čl. IV, bodu 3.</w:t>
      </w:r>
      <w:r w:rsidR="005A217F">
        <w:rPr>
          <w:rFonts w:ascii="Times New Roman" w:hAnsi="Times New Roman"/>
          <w:bCs/>
          <w:sz w:val="22"/>
          <w:szCs w:val="22"/>
        </w:rPr>
        <w:t xml:space="preserve"> této smlouvy.</w:t>
      </w:r>
    </w:p>
    <w:p w14:paraId="50AF8A78" w14:textId="5269C35D" w:rsidR="00E12B92" w:rsidRDefault="00792E53" w:rsidP="00792E53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Cena za </w:t>
      </w:r>
      <w:r w:rsidRPr="00792E53">
        <w:rPr>
          <w:rFonts w:ascii="Times New Roman" w:hAnsi="Times New Roman"/>
          <w:sz w:val="22"/>
          <w:szCs w:val="22"/>
        </w:rPr>
        <w:t>provedení</w:t>
      </w:r>
      <w:r>
        <w:rPr>
          <w:rFonts w:ascii="Times New Roman" w:hAnsi="Times New Roman"/>
          <w:bCs/>
          <w:sz w:val="22"/>
          <w:szCs w:val="22"/>
        </w:rPr>
        <w:t xml:space="preserve"> pravidelné kontroly a revize Hasicího zařízení je stanovena v čl. VII, bod 1.</w:t>
      </w:r>
      <w:r w:rsidR="005A217F">
        <w:rPr>
          <w:rFonts w:ascii="Times New Roman" w:hAnsi="Times New Roman"/>
          <w:bCs/>
          <w:sz w:val="22"/>
          <w:szCs w:val="22"/>
        </w:rPr>
        <w:t xml:space="preserve"> této smlouvy.</w:t>
      </w:r>
    </w:p>
    <w:p w14:paraId="33E417D6" w14:textId="1047F676" w:rsidR="0043393C" w:rsidRDefault="0043393C" w:rsidP="00BE6E0A">
      <w:pPr>
        <w:pStyle w:val="dlo"/>
        <w:numPr>
          <w:ilvl w:val="0"/>
          <w:numId w:val="1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3393C">
        <w:rPr>
          <w:rFonts w:ascii="Times New Roman" w:hAnsi="Times New Roman"/>
          <w:b/>
          <w:color w:val="auto"/>
          <w:sz w:val="22"/>
          <w:szCs w:val="22"/>
        </w:rPr>
        <w:t>Provádění</w:t>
      </w:r>
      <w:r w:rsidRPr="0043393C">
        <w:rPr>
          <w:rFonts w:ascii="Times New Roman" w:hAnsi="Times New Roman"/>
          <w:b/>
          <w:sz w:val="22"/>
          <w:szCs w:val="22"/>
        </w:rPr>
        <w:t xml:space="preserve"> </w:t>
      </w:r>
      <w:r w:rsidR="00134D2B">
        <w:rPr>
          <w:rFonts w:ascii="Times New Roman" w:hAnsi="Times New Roman"/>
          <w:b/>
          <w:sz w:val="22"/>
          <w:szCs w:val="22"/>
        </w:rPr>
        <w:t xml:space="preserve">kontroly a revize </w:t>
      </w:r>
      <w:r w:rsidR="005F47DA">
        <w:rPr>
          <w:b/>
          <w:sz w:val="22"/>
          <w:szCs w:val="22"/>
        </w:rPr>
        <w:t>EPS a Hasicího zařízení</w:t>
      </w:r>
      <w:r w:rsidR="005F47DA" w:rsidRPr="0043393C" w:rsidDel="00134D2B">
        <w:rPr>
          <w:rFonts w:ascii="Times New Roman" w:hAnsi="Times New Roman"/>
          <w:b/>
          <w:sz w:val="22"/>
          <w:szCs w:val="22"/>
        </w:rPr>
        <w:t xml:space="preserve"> </w:t>
      </w:r>
      <w:r w:rsidR="0031450A" w:rsidRPr="0031450A">
        <w:rPr>
          <w:rFonts w:ascii="Times New Roman" w:hAnsi="Times New Roman"/>
          <w:b/>
          <w:sz w:val="22"/>
          <w:szCs w:val="22"/>
        </w:rPr>
        <w:t xml:space="preserve">na vyžádání </w:t>
      </w:r>
      <w:r w:rsidR="00EE7735">
        <w:rPr>
          <w:rFonts w:ascii="Times New Roman" w:hAnsi="Times New Roman"/>
          <w:b/>
          <w:sz w:val="22"/>
          <w:szCs w:val="22"/>
        </w:rPr>
        <w:t>O</w:t>
      </w:r>
      <w:r w:rsidR="0031450A" w:rsidRPr="0031450A">
        <w:rPr>
          <w:rFonts w:ascii="Times New Roman" w:hAnsi="Times New Roman"/>
          <w:b/>
          <w:sz w:val="22"/>
          <w:szCs w:val="22"/>
        </w:rPr>
        <w:t>bjednatele</w:t>
      </w:r>
      <w:r w:rsidR="0031450A">
        <w:rPr>
          <w:rFonts w:ascii="Times New Roman" w:hAnsi="Times New Roman"/>
          <w:sz w:val="22"/>
          <w:szCs w:val="22"/>
        </w:rPr>
        <w:t xml:space="preserve"> </w:t>
      </w:r>
    </w:p>
    <w:p w14:paraId="50734395" w14:textId="2B27E60C" w:rsidR="0043393C" w:rsidRPr="00E453FB" w:rsidRDefault="00AC1FBD" w:rsidP="00BE6E0A">
      <w:pPr>
        <w:pStyle w:val="Text"/>
        <w:numPr>
          <w:ilvl w:val="0"/>
          <w:numId w:val="15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sz w:val="22"/>
          <w:szCs w:val="22"/>
        </w:rPr>
      </w:pPr>
      <w:r w:rsidRPr="00E453FB">
        <w:rPr>
          <w:rFonts w:ascii="Times New Roman" w:hAnsi="Times New Roman"/>
          <w:sz w:val="22"/>
          <w:szCs w:val="22"/>
        </w:rPr>
        <w:t xml:space="preserve">Jedná se o </w:t>
      </w:r>
      <w:r w:rsidRPr="00E453FB">
        <w:rPr>
          <w:rFonts w:ascii="Times New Roman" w:hAnsi="Times New Roman"/>
          <w:bCs/>
          <w:sz w:val="22"/>
          <w:szCs w:val="22"/>
        </w:rPr>
        <w:t>p</w:t>
      </w:r>
      <w:r w:rsidR="0043393C" w:rsidRPr="00E453FB">
        <w:rPr>
          <w:rFonts w:ascii="Times New Roman" w:hAnsi="Times New Roman"/>
          <w:bCs/>
          <w:sz w:val="22"/>
          <w:szCs w:val="22"/>
        </w:rPr>
        <w:t>rovádění</w:t>
      </w:r>
      <w:r w:rsidR="0043393C" w:rsidRPr="00E453FB">
        <w:rPr>
          <w:rFonts w:ascii="Times New Roman" w:hAnsi="Times New Roman"/>
          <w:sz w:val="22"/>
          <w:szCs w:val="22"/>
        </w:rPr>
        <w:t xml:space="preserve"> </w:t>
      </w:r>
      <w:r w:rsidRPr="00E453FB">
        <w:rPr>
          <w:rFonts w:ascii="Times New Roman" w:hAnsi="Times New Roman"/>
          <w:sz w:val="22"/>
          <w:szCs w:val="22"/>
        </w:rPr>
        <w:t>nepravidelné</w:t>
      </w:r>
      <w:r w:rsidR="005F47DA" w:rsidRPr="005F47DA">
        <w:t xml:space="preserve"> </w:t>
      </w:r>
      <w:r w:rsidR="005F47DA" w:rsidRPr="005F47DA">
        <w:rPr>
          <w:rFonts w:ascii="Times New Roman" w:hAnsi="Times New Roman"/>
          <w:sz w:val="22"/>
          <w:szCs w:val="22"/>
        </w:rPr>
        <w:t>kontroly a revize EPS a Hasicího zařízení</w:t>
      </w:r>
      <w:r w:rsidR="00E453FB" w:rsidRPr="00E453FB">
        <w:rPr>
          <w:rFonts w:ascii="Times New Roman" w:hAnsi="Times New Roman"/>
          <w:sz w:val="22"/>
          <w:szCs w:val="22"/>
        </w:rPr>
        <w:t xml:space="preserve">, která bude probíhat v souladu s § 8 vyhlášky č. 246/2001 Sb. a ČSN 34 2710, bod 12.5 Zvláštní požadavky na servis, </w:t>
      </w:r>
      <w:r w:rsidR="00E12B92">
        <w:rPr>
          <w:rFonts w:ascii="Times New Roman" w:hAnsi="Times New Roman"/>
          <w:sz w:val="22"/>
          <w:szCs w:val="22"/>
        </w:rPr>
        <w:t xml:space="preserve">v rozsahu dle bodu 1, tohoto článku, </w:t>
      </w:r>
      <w:r w:rsidR="00E453FB" w:rsidRPr="00E453FB">
        <w:rPr>
          <w:rFonts w:ascii="Times New Roman" w:hAnsi="Times New Roman"/>
          <w:sz w:val="22"/>
          <w:szCs w:val="22"/>
        </w:rPr>
        <w:t>zejména po těchto okolnostech</w:t>
      </w:r>
      <w:r w:rsidR="0043393C" w:rsidRPr="00E453FB">
        <w:rPr>
          <w:rFonts w:ascii="Times New Roman" w:hAnsi="Times New Roman"/>
          <w:sz w:val="22"/>
          <w:szCs w:val="22"/>
        </w:rPr>
        <w:t>:</w:t>
      </w:r>
    </w:p>
    <w:p w14:paraId="70F498F9" w14:textId="7CE152BE" w:rsidR="0043393C" w:rsidRPr="0043393C" w:rsidRDefault="0043393C" w:rsidP="00BE6E0A">
      <w:pPr>
        <w:pStyle w:val="Odstavecseseznamem"/>
        <w:numPr>
          <w:ilvl w:val="0"/>
          <w:numId w:val="18"/>
        </w:numPr>
        <w:spacing w:before="90"/>
        <w:ind w:left="1134" w:right="21" w:hanging="283"/>
        <w:contextualSpacing w:val="0"/>
        <w:jc w:val="both"/>
        <w:rPr>
          <w:sz w:val="22"/>
          <w:szCs w:val="22"/>
        </w:rPr>
      </w:pPr>
      <w:r w:rsidRPr="0043393C">
        <w:rPr>
          <w:sz w:val="22"/>
          <w:szCs w:val="22"/>
        </w:rPr>
        <w:t xml:space="preserve">jakýkoliv požár </w:t>
      </w:r>
      <w:r w:rsidR="002D56A1">
        <w:rPr>
          <w:sz w:val="22"/>
          <w:szCs w:val="22"/>
        </w:rPr>
        <w:t>v objektech, ve kterých je</w:t>
      </w:r>
      <w:r w:rsidR="00E453FB">
        <w:rPr>
          <w:sz w:val="22"/>
          <w:szCs w:val="22"/>
        </w:rPr>
        <w:t xml:space="preserve"> </w:t>
      </w:r>
      <w:r w:rsidR="005F47DA">
        <w:rPr>
          <w:sz w:val="22"/>
          <w:szCs w:val="22"/>
        </w:rPr>
        <w:t xml:space="preserve">EPS a </w:t>
      </w:r>
      <w:r w:rsidR="00E453FB">
        <w:rPr>
          <w:sz w:val="22"/>
          <w:szCs w:val="22"/>
        </w:rPr>
        <w:t>Hasicí zařízení instalováno</w:t>
      </w:r>
      <w:r w:rsidRPr="0043393C">
        <w:rPr>
          <w:sz w:val="22"/>
          <w:szCs w:val="22"/>
        </w:rPr>
        <w:t>,</w:t>
      </w:r>
      <w:r w:rsidR="00967E7A">
        <w:rPr>
          <w:sz w:val="22"/>
          <w:szCs w:val="22"/>
        </w:rPr>
        <w:t xml:space="preserve"> </w:t>
      </w:r>
      <w:r w:rsidR="00E453FB" w:rsidRPr="0043393C">
        <w:rPr>
          <w:sz w:val="22"/>
          <w:szCs w:val="22"/>
        </w:rPr>
        <w:t>(ať je detekován samočinně nebo ne)</w:t>
      </w:r>
      <w:r w:rsidR="00E453FB">
        <w:rPr>
          <w:sz w:val="22"/>
          <w:szCs w:val="22"/>
        </w:rPr>
        <w:t>,</w:t>
      </w:r>
    </w:p>
    <w:p w14:paraId="729D6D3C" w14:textId="73E99D8A" w:rsidR="0043393C" w:rsidRDefault="0043393C" w:rsidP="00BE6E0A">
      <w:pPr>
        <w:pStyle w:val="Odstavecseseznamem"/>
        <w:numPr>
          <w:ilvl w:val="0"/>
          <w:numId w:val="18"/>
        </w:numPr>
        <w:spacing w:before="90"/>
        <w:ind w:left="1134" w:right="21" w:hanging="283"/>
        <w:contextualSpacing w:val="0"/>
        <w:jc w:val="both"/>
        <w:rPr>
          <w:sz w:val="22"/>
          <w:szCs w:val="22"/>
        </w:rPr>
      </w:pPr>
      <w:r w:rsidRPr="0043393C">
        <w:rPr>
          <w:sz w:val="22"/>
          <w:szCs w:val="22"/>
        </w:rPr>
        <w:lastRenderedPageBreak/>
        <w:t>opakovaný výskyt planého poplachu,</w:t>
      </w:r>
      <w:r w:rsidR="00967E7A">
        <w:rPr>
          <w:sz w:val="22"/>
          <w:szCs w:val="22"/>
        </w:rPr>
        <w:t xml:space="preserve"> řešení poruch např. </w:t>
      </w:r>
      <w:r w:rsidR="00E453FB">
        <w:rPr>
          <w:sz w:val="22"/>
          <w:szCs w:val="22"/>
        </w:rPr>
        <w:t xml:space="preserve">po úderu blesku, </w:t>
      </w:r>
      <w:r w:rsidR="00967E7A">
        <w:rPr>
          <w:sz w:val="22"/>
          <w:szCs w:val="22"/>
        </w:rPr>
        <w:t xml:space="preserve">po zkratu, změna software, apod. </w:t>
      </w:r>
    </w:p>
    <w:p w14:paraId="644DB277" w14:textId="2F506C74" w:rsidR="00E453FB" w:rsidRDefault="00E453FB" w:rsidP="00BE6E0A">
      <w:pPr>
        <w:pStyle w:val="Odstavecseseznamem"/>
        <w:numPr>
          <w:ilvl w:val="0"/>
          <w:numId w:val="18"/>
        </w:numPr>
        <w:spacing w:before="90"/>
        <w:ind w:left="1134" w:right="21" w:hanging="283"/>
        <w:contextualSpacing w:val="0"/>
        <w:jc w:val="both"/>
        <w:rPr>
          <w:sz w:val="22"/>
          <w:szCs w:val="22"/>
        </w:rPr>
      </w:pPr>
      <w:r w:rsidRPr="00E453FB">
        <w:rPr>
          <w:sz w:val="22"/>
          <w:szCs w:val="22"/>
        </w:rPr>
        <w:t xml:space="preserve">poškození </w:t>
      </w:r>
      <w:r>
        <w:rPr>
          <w:sz w:val="22"/>
          <w:szCs w:val="22"/>
        </w:rPr>
        <w:t>zařízení</w:t>
      </w:r>
      <w:r w:rsidRPr="00E453FB">
        <w:rPr>
          <w:sz w:val="22"/>
          <w:szCs w:val="22"/>
        </w:rPr>
        <w:t>, i když se porucha nemusí objevit ihned.</w:t>
      </w:r>
    </w:p>
    <w:p w14:paraId="3BD81A87" w14:textId="38818A10" w:rsidR="0043393C" w:rsidRDefault="0043393C" w:rsidP="00BE6E0A">
      <w:pPr>
        <w:pStyle w:val="Text"/>
        <w:numPr>
          <w:ilvl w:val="0"/>
          <w:numId w:val="15"/>
        </w:numPr>
        <w:tabs>
          <w:tab w:val="clear" w:pos="227"/>
        </w:tabs>
        <w:spacing w:before="90" w:line="240" w:lineRule="auto"/>
        <w:ind w:right="21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>Jedná se o veškeré služby sloužící k</w:t>
      </w:r>
      <w:r w:rsidR="007D71B6" w:rsidRPr="007D71B6">
        <w:rPr>
          <w:rFonts w:ascii="Times New Roman" w:hAnsi="Times New Roman"/>
          <w:bCs/>
          <w:sz w:val="22"/>
          <w:szCs w:val="22"/>
        </w:rPr>
        <w:t xml:space="preserve"> zajištění </w:t>
      </w:r>
      <w:r w:rsidR="005F47DA" w:rsidRPr="005F47DA">
        <w:rPr>
          <w:rFonts w:ascii="Times New Roman" w:hAnsi="Times New Roman"/>
          <w:bCs/>
          <w:sz w:val="22"/>
          <w:szCs w:val="22"/>
        </w:rPr>
        <w:t>kontroly a revize EPS a Hasicího zařízení</w:t>
      </w:r>
      <w:r w:rsidR="007D71B6" w:rsidRPr="007D71B6">
        <w:rPr>
          <w:rFonts w:ascii="Times New Roman" w:hAnsi="Times New Roman"/>
          <w:bCs/>
          <w:sz w:val="22"/>
          <w:szCs w:val="22"/>
        </w:rPr>
        <w:t xml:space="preserve"> </w:t>
      </w:r>
      <w:r w:rsidRPr="007D71B6">
        <w:rPr>
          <w:rFonts w:ascii="Times New Roman" w:hAnsi="Times New Roman"/>
          <w:bCs/>
          <w:sz w:val="22"/>
          <w:szCs w:val="22"/>
        </w:rPr>
        <w:t xml:space="preserve">na vyžádání </w:t>
      </w:r>
      <w:r w:rsidR="003C27BF">
        <w:rPr>
          <w:rFonts w:ascii="Times New Roman" w:hAnsi="Times New Roman"/>
          <w:bCs/>
          <w:sz w:val="22"/>
          <w:szCs w:val="22"/>
        </w:rPr>
        <w:t>O</w:t>
      </w:r>
      <w:r w:rsidRPr="007D71B6">
        <w:rPr>
          <w:rFonts w:ascii="Times New Roman" w:hAnsi="Times New Roman"/>
          <w:bCs/>
          <w:sz w:val="22"/>
          <w:szCs w:val="22"/>
        </w:rPr>
        <w:t>bjednatele, služby, které se netýkají odstranění záručních vad</w:t>
      </w:r>
      <w:r w:rsidR="007D71B6" w:rsidRPr="007D71B6">
        <w:rPr>
          <w:rFonts w:ascii="Times New Roman" w:hAnsi="Times New Roman"/>
          <w:bCs/>
          <w:sz w:val="22"/>
          <w:szCs w:val="22"/>
        </w:rPr>
        <w:t>,</w:t>
      </w:r>
      <w:r w:rsidRPr="007D71B6">
        <w:rPr>
          <w:rFonts w:ascii="Times New Roman" w:hAnsi="Times New Roman"/>
          <w:bCs/>
          <w:sz w:val="22"/>
          <w:szCs w:val="22"/>
        </w:rPr>
        <w:t xml:space="preserve"> pravidelných kontrol a revizí. </w:t>
      </w:r>
    </w:p>
    <w:p w14:paraId="237492FF" w14:textId="6AF71E52" w:rsidR="00031ACC" w:rsidRPr="007D7262" w:rsidRDefault="00031ACC" w:rsidP="00BE6E0A">
      <w:pPr>
        <w:pStyle w:val="Text"/>
        <w:numPr>
          <w:ilvl w:val="0"/>
          <w:numId w:val="15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Žádost</w:t>
      </w:r>
      <w:r w:rsidRPr="007D71B6">
        <w:rPr>
          <w:rFonts w:ascii="Times New Roman" w:hAnsi="Times New Roman"/>
          <w:bCs/>
          <w:sz w:val="22"/>
          <w:szCs w:val="22"/>
        </w:rPr>
        <w:t xml:space="preserve"> o </w:t>
      </w:r>
      <w:r>
        <w:rPr>
          <w:rFonts w:ascii="Times New Roman" w:hAnsi="Times New Roman"/>
          <w:bCs/>
          <w:sz w:val="22"/>
          <w:szCs w:val="22"/>
        </w:rPr>
        <w:t xml:space="preserve">provedení </w:t>
      </w:r>
      <w:r w:rsidR="005F47DA" w:rsidRPr="005F47DA">
        <w:rPr>
          <w:rFonts w:ascii="Times New Roman" w:hAnsi="Times New Roman"/>
          <w:b/>
          <w:bCs/>
          <w:sz w:val="22"/>
          <w:szCs w:val="22"/>
        </w:rPr>
        <w:t>kontroly a revize EPS a Hasicího zařízení</w:t>
      </w:r>
      <w:r w:rsidRPr="007D71B6">
        <w:rPr>
          <w:rFonts w:ascii="Times New Roman" w:hAnsi="Times New Roman"/>
          <w:bCs/>
          <w:sz w:val="22"/>
          <w:szCs w:val="22"/>
        </w:rPr>
        <w:t xml:space="preserve"> zašle </w:t>
      </w:r>
      <w:r w:rsidRPr="007D71B6">
        <w:rPr>
          <w:rFonts w:ascii="Times New Roman" w:hAnsi="Times New Roman"/>
          <w:sz w:val="22"/>
          <w:szCs w:val="22"/>
        </w:rPr>
        <w:t>kontaktní osoba ve věcech technických Objednatele, uvedená v čl. I. této smlouvy</w:t>
      </w:r>
      <w:r w:rsidRPr="007D71B6">
        <w:rPr>
          <w:rFonts w:ascii="Times New Roman" w:hAnsi="Times New Roman"/>
          <w:bCs/>
          <w:sz w:val="22"/>
          <w:szCs w:val="22"/>
        </w:rPr>
        <w:t xml:space="preserve"> na email </w:t>
      </w:r>
      <w:r w:rsidR="00194E84">
        <w:rPr>
          <w:rFonts w:ascii="Times New Roman" w:hAnsi="Times New Roman"/>
          <w:bCs/>
          <w:sz w:val="22"/>
          <w:szCs w:val="22"/>
        </w:rPr>
        <w:t>…………….</w:t>
      </w:r>
      <w:r w:rsidR="00BB6650">
        <w:rPr>
          <w:rFonts w:ascii="Times New Roman" w:hAnsi="Times New Roman"/>
          <w:bCs/>
          <w:sz w:val="22"/>
          <w:szCs w:val="22"/>
        </w:rPr>
        <w:t xml:space="preserve"> </w:t>
      </w:r>
      <w:r w:rsidRPr="007D71B6">
        <w:rPr>
          <w:rFonts w:ascii="Times New Roman" w:hAnsi="Times New Roman"/>
          <w:bCs/>
          <w:sz w:val="22"/>
          <w:szCs w:val="22"/>
        </w:rPr>
        <w:t xml:space="preserve"> Poskytovatele. </w:t>
      </w:r>
      <w:r w:rsidR="00CE3063" w:rsidRPr="005A2949">
        <w:rPr>
          <w:i/>
          <w:color w:val="00B0F0"/>
          <w:sz w:val="22"/>
          <w:szCs w:val="22"/>
        </w:rPr>
        <w:t xml:space="preserve">(Pozn. Doplní </w:t>
      </w:r>
      <w:r w:rsidR="00CE3063">
        <w:rPr>
          <w:i/>
          <w:color w:val="00B0F0"/>
          <w:sz w:val="22"/>
          <w:szCs w:val="22"/>
        </w:rPr>
        <w:t>Poskytov</w:t>
      </w:r>
      <w:r w:rsidR="00CE3063" w:rsidRPr="005A2949">
        <w:rPr>
          <w:i/>
          <w:color w:val="00B0F0"/>
          <w:sz w:val="22"/>
          <w:szCs w:val="22"/>
        </w:rPr>
        <w:t>atel. Poté poznámku vymažte)</w:t>
      </w:r>
      <w:r w:rsidRPr="007D71B6">
        <w:rPr>
          <w:rFonts w:ascii="Times New Roman" w:hAnsi="Times New Roman"/>
          <w:bCs/>
          <w:sz w:val="22"/>
          <w:szCs w:val="22"/>
        </w:rPr>
        <w:t xml:space="preserve">V žádosti bude uveden stručný popis požadavku. </w:t>
      </w:r>
    </w:p>
    <w:p w14:paraId="5A8ED45D" w14:textId="34B32F05" w:rsidR="00031ACC" w:rsidRDefault="005F47DA" w:rsidP="00031ACC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K</w:t>
      </w:r>
      <w:r w:rsidRPr="005F47DA">
        <w:rPr>
          <w:rFonts w:ascii="Times New Roman" w:hAnsi="Times New Roman"/>
          <w:bCs/>
          <w:sz w:val="22"/>
          <w:szCs w:val="22"/>
        </w:rPr>
        <w:t>ontrol</w:t>
      </w:r>
      <w:r w:rsidR="00F37AA5">
        <w:rPr>
          <w:rFonts w:ascii="Times New Roman" w:hAnsi="Times New Roman"/>
          <w:bCs/>
          <w:sz w:val="22"/>
          <w:szCs w:val="22"/>
        </w:rPr>
        <w:t>a</w:t>
      </w:r>
      <w:r w:rsidRPr="005F47DA">
        <w:rPr>
          <w:rFonts w:ascii="Times New Roman" w:hAnsi="Times New Roman"/>
          <w:bCs/>
          <w:sz w:val="22"/>
          <w:szCs w:val="22"/>
        </w:rPr>
        <w:t xml:space="preserve"> a revize EPS a Hasicího zařízení</w:t>
      </w:r>
      <w:r w:rsidR="00F66564">
        <w:rPr>
          <w:rFonts w:ascii="Times New Roman" w:hAnsi="Times New Roman"/>
          <w:bCs/>
          <w:sz w:val="22"/>
          <w:szCs w:val="22"/>
        </w:rPr>
        <w:t xml:space="preserve"> bude proveden</w:t>
      </w:r>
      <w:r>
        <w:rPr>
          <w:rFonts w:ascii="Times New Roman" w:hAnsi="Times New Roman"/>
          <w:bCs/>
          <w:sz w:val="22"/>
          <w:szCs w:val="22"/>
        </w:rPr>
        <w:t>a</w:t>
      </w:r>
      <w:r w:rsidR="00F66564">
        <w:rPr>
          <w:rFonts w:ascii="Times New Roman" w:hAnsi="Times New Roman"/>
          <w:bCs/>
          <w:sz w:val="22"/>
          <w:szCs w:val="22"/>
        </w:rPr>
        <w:t xml:space="preserve"> v termínu stanoveném dohodou mezi Objednatelem a Poskytovatelem, nejpozději však do 10 pracovních dnů od zaslání žádosti, nepřipustí-li Objednatel pozdější termín.</w:t>
      </w:r>
      <w:r w:rsidR="00F66564" w:rsidRPr="007D71B6" w:rsidDel="00F66564">
        <w:rPr>
          <w:rFonts w:ascii="Times New Roman" w:hAnsi="Times New Roman"/>
          <w:bCs/>
          <w:sz w:val="22"/>
          <w:szCs w:val="22"/>
        </w:rPr>
        <w:t xml:space="preserve"> </w:t>
      </w:r>
      <w:r w:rsidR="00031ACC" w:rsidRPr="007D71B6">
        <w:rPr>
          <w:rFonts w:ascii="Times New Roman" w:hAnsi="Times New Roman"/>
          <w:bCs/>
          <w:sz w:val="22"/>
          <w:szCs w:val="22"/>
        </w:rPr>
        <w:t xml:space="preserve"> </w:t>
      </w:r>
    </w:p>
    <w:p w14:paraId="2C63AB0A" w14:textId="15CAED07" w:rsidR="00BB6650" w:rsidRPr="007D71B6" w:rsidRDefault="00BB6650" w:rsidP="00031ACC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 w:rsidRPr="00BB6650">
        <w:rPr>
          <w:rFonts w:ascii="Times New Roman" w:hAnsi="Times New Roman"/>
          <w:sz w:val="22"/>
          <w:szCs w:val="22"/>
        </w:rPr>
        <w:t xml:space="preserve">E-mailová hlášení se považují za doručená v den jejich odeslání, nebude-li prokázáno, že do emailové schránky </w:t>
      </w:r>
      <w:r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byla doručena v jiný den. Za doručení do emailové schránky </w:t>
      </w:r>
      <w:r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se považuje rovněž zachycení zprávy ve spam</w:t>
      </w:r>
      <w:r>
        <w:rPr>
          <w:rFonts w:ascii="Times New Roman" w:hAnsi="Times New Roman"/>
          <w:sz w:val="22"/>
          <w:szCs w:val="22"/>
        </w:rPr>
        <w:t>ovém či jiném filtru. P</w:t>
      </w:r>
      <w:r w:rsidR="00FF70E8">
        <w:rPr>
          <w:rFonts w:ascii="Times New Roman" w:hAnsi="Times New Roman"/>
          <w:sz w:val="22"/>
          <w:szCs w:val="22"/>
        </w:rPr>
        <w:t>oskytovatel</w:t>
      </w:r>
      <w:r w:rsidRPr="00BB6650">
        <w:rPr>
          <w:rFonts w:ascii="Times New Roman" w:hAnsi="Times New Roman"/>
          <w:sz w:val="22"/>
          <w:szCs w:val="22"/>
        </w:rPr>
        <w:t xml:space="preserve"> je po</w:t>
      </w:r>
      <w:r w:rsidR="00FF70E8">
        <w:rPr>
          <w:rFonts w:ascii="Times New Roman" w:hAnsi="Times New Roman"/>
          <w:sz w:val="22"/>
          <w:szCs w:val="22"/>
        </w:rPr>
        <w:t>vinen potvrdit přijetí hlášení O</w:t>
      </w:r>
      <w:r w:rsidRPr="00BB6650">
        <w:rPr>
          <w:rFonts w:ascii="Times New Roman" w:hAnsi="Times New Roman"/>
          <w:sz w:val="22"/>
          <w:szCs w:val="22"/>
        </w:rPr>
        <w:t xml:space="preserve">bjednatele; nepotvrzení však nemá vliv na povinnost </w:t>
      </w:r>
      <w:r w:rsidR="00281D95"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plnit dle této smlouvy.</w:t>
      </w:r>
    </w:p>
    <w:p w14:paraId="6C7E8E73" w14:textId="09E04F67" w:rsidR="007D71B6" w:rsidRPr="007D71B6" w:rsidRDefault="007D71B6" w:rsidP="00BE6E0A">
      <w:pPr>
        <w:pStyle w:val="Text"/>
        <w:numPr>
          <w:ilvl w:val="0"/>
          <w:numId w:val="15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 xml:space="preserve">V případě, že Poskytovatel </w:t>
      </w:r>
      <w:r>
        <w:rPr>
          <w:rFonts w:ascii="Times New Roman" w:hAnsi="Times New Roman"/>
          <w:bCs/>
          <w:sz w:val="22"/>
          <w:szCs w:val="22"/>
        </w:rPr>
        <w:t xml:space="preserve">provedením </w:t>
      </w:r>
      <w:r w:rsidR="005F47DA" w:rsidRPr="005F47DA">
        <w:rPr>
          <w:rFonts w:ascii="Times New Roman" w:hAnsi="Times New Roman"/>
          <w:bCs/>
          <w:sz w:val="22"/>
          <w:szCs w:val="22"/>
        </w:rPr>
        <w:t>kontroly a revize EPS a Hasicího zařízení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7D71B6">
        <w:rPr>
          <w:rFonts w:ascii="Times New Roman" w:hAnsi="Times New Roman"/>
          <w:bCs/>
          <w:sz w:val="22"/>
          <w:szCs w:val="22"/>
        </w:rPr>
        <w:t>zjistí vadu, je povinen bez zbytečného odkladu oznámit výskyt této vady Objednateli, a to e-mailem na kontaktní osobu ve věcech technických, uvedených v čl. I. této smlouvy. Oznámení výskytu vady bude obsahovat minimálně: stručný popis, jak se projevuje.</w:t>
      </w:r>
    </w:p>
    <w:p w14:paraId="4E2BB0B6" w14:textId="4C839967" w:rsidR="0043393C" w:rsidRPr="007D71B6" w:rsidRDefault="002C03B6" w:rsidP="00BE6E0A">
      <w:pPr>
        <w:pStyle w:val="Text"/>
        <w:numPr>
          <w:ilvl w:val="0"/>
          <w:numId w:val="29"/>
        </w:numPr>
        <w:tabs>
          <w:tab w:val="clear" w:pos="227"/>
        </w:tabs>
        <w:spacing w:before="90" w:line="240" w:lineRule="auto"/>
        <w:ind w:left="1418" w:right="21" w:hanging="567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Vady zjištěné Poskytovatelem při </w:t>
      </w:r>
      <w:r w:rsidR="00C53ACF">
        <w:rPr>
          <w:rFonts w:ascii="Times New Roman" w:hAnsi="Times New Roman"/>
          <w:bCs/>
          <w:sz w:val="22"/>
          <w:szCs w:val="22"/>
        </w:rPr>
        <w:t xml:space="preserve">provádění </w:t>
      </w:r>
      <w:r w:rsidR="005F47DA" w:rsidRPr="005F47DA">
        <w:rPr>
          <w:rFonts w:ascii="Times New Roman" w:hAnsi="Times New Roman"/>
          <w:bCs/>
          <w:sz w:val="22"/>
          <w:szCs w:val="22"/>
        </w:rPr>
        <w:t xml:space="preserve">kontroly a revize EPS a Hasicího zařízení </w:t>
      </w:r>
      <w:r w:rsidR="00C53ACF">
        <w:rPr>
          <w:rFonts w:ascii="Times New Roman" w:hAnsi="Times New Roman"/>
          <w:bCs/>
          <w:sz w:val="22"/>
          <w:szCs w:val="22"/>
        </w:rPr>
        <w:t xml:space="preserve"> na vyžádání Objednatele</w:t>
      </w:r>
      <w:r>
        <w:rPr>
          <w:rFonts w:ascii="Times New Roman" w:hAnsi="Times New Roman"/>
          <w:bCs/>
          <w:sz w:val="22"/>
          <w:szCs w:val="22"/>
        </w:rPr>
        <w:t xml:space="preserve"> a oznámené Objednateli dle předchozího bodu </w:t>
      </w:r>
      <w:r w:rsidR="00C53ACF">
        <w:rPr>
          <w:rFonts w:ascii="Times New Roman" w:hAnsi="Times New Roman"/>
          <w:bCs/>
          <w:sz w:val="22"/>
          <w:szCs w:val="22"/>
        </w:rPr>
        <w:t>2.</w:t>
      </w:r>
      <w:r w:rsidR="00EA1F2B">
        <w:rPr>
          <w:rFonts w:ascii="Times New Roman" w:hAnsi="Times New Roman"/>
          <w:bCs/>
          <w:sz w:val="22"/>
          <w:szCs w:val="22"/>
        </w:rPr>
        <w:t>4</w:t>
      </w:r>
      <w:r w:rsidR="00FF70E8">
        <w:rPr>
          <w:rFonts w:ascii="Times New Roman" w:hAnsi="Times New Roman"/>
          <w:bCs/>
          <w:sz w:val="22"/>
          <w:szCs w:val="22"/>
        </w:rPr>
        <w:t>.</w:t>
      </w:r>
      <w:r w:rsidR="008D6125">
        <w:rPr>
          <w:rFonts w:ascii="Times New Roman" w:hAnsi="Times New Roman"/>
          <w:bCs/>
          <w:sz w:val="22"/>
          <w:szCs w:val="22"/>
        </w:rPr>
        <w:t>,</w:t>
      </w:r>
      <w:r w:rsidR="00FF70E8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budou odstraňovány podle čl. IV, bodu 3.</w:t>
      </w:r>
      <w:r w:rsidR="005A217F">
        <w:rPr>
          <w:rFonts w:ascii="Times New Roman" w:hAnsi="Times New Roman"/>
          <w:bCs/>
          <w:sz w:val="22"/>
          <w:szCs w:val="22"/>
        </w:rPr>
        <w:t xml:space="preserve"> této smlouvy.</w:t>
      </w:r>
    </w:p>
    <w:p w14:paraId="7D271559" w14:textId="19D459B1" w:rsidR="0043393C" w:rsidRDefault="00C53ACF" w:rsidP="00BE6E0A">
      <w:pPr>
        <w:pStyle w:val="Text"/>
        <w:numPr>
          <w:ilvl w:val="0"/>
          <w:numId w:val="29"/>
        </w:numPr>
        <w:tabs>
          <w:tab w:val="clear" w:pos="227"/>
        </w:tabs>
        <w:spacing w:before="90" w:line="240" w:lineRule="auto"/>
        <w:ind w:left="1418" w:right="21" w:hanging="567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 Cena za provedení </w:t>
      </w:r>
      <w:r w:rsidR="005F47DA" w:rsidRPr="005F47DA">
        <w:rPr>
          <w:rFonts w:ascii="Times New Roman" w:hAnsi="Times New Roman"/>
          <w:bCs/>
          <w:sz w:val="22"/>
          <w:szCs w:val="22"/>
        </w:rPr>
        <w:t>kontroly a revize EPS a Hasicího zařízení</w:t>
      </w:r>
      <w:r>
        <w:rPr>
          <w:rFonts w:ascii="Times New Roman" w:hAnsi="Times New Roman"/>
          <w:bCs/>
          <w:sz w:val="22"/>
          <w:szCs w:val="22"/>
        </w:rPr>
        <w:t xml:space="preserve"> na vyžádání </w:t>
      </w:r>
      <w:r w:rsidR="00050882">
        <w:rPr>
          <w:rFonts w:ascii="Times New Roman" w:hAnsi="Times New Roman"/>
          <w:bCs/>
          <w:sz w:val="22"/>
          <w:szCs w:val="22"/>
        </w:rPr>
        <w:t>O</w:t>
      </w:r>
      <w:r>
        <w:rPr>
          <w:rFonts w:ascii="Times New Roman" w:hAnsi="Times New Roman"/>
          <w:bCs/>
          <w:sz w:val="22"/>
          <w:szCs w:val="22"/>
        </w:rPr>
        <w:t>bjednatele je stanovena v čl. VII, bod 1.</w:t>
      </w:r>
      <w:r w:rsidR="005A217F">
        <w:rPr>
          <w:rFonts w:ascii="Times New Roman" w:hAnsi="Times New Roman"/>
          <w:bCs/>
          <w:sz w:val="22"/>
          <w:szCs w:val="22"/>
        </w:rPr>
        <w:t xml:space="preserve"> této smlouvy. </w:t>
      </w:r>
      <w:r w:rsidR="005A217F" w:rsidRPr="002507B4">
        <w:rPr>
          <w:rFonts w:ascii="Times New Roman" w:hAnsi="Times New Roman"/>
          <w:color w:val="auto"/>
          <w:sz w:val="22"/>
          <w:szCs w:val="22"/>
        </w:rPr>
        <w:t xml:space="preserve">Cena náhradních dílů </w:t>
      </w:r>
      <w:r w:rsidR="005A217F">
        <w:rPr>
          <w:rFonts w:ascii="Times New Roman" w:hAnsi="Times New Roman"/>
          <w:color w:val="auto"/>
          <w:sz w:val="22"/>
          <w:szCs w:val="22"/>
        </w:rPr>
        <w:t xml:space="preserve">nebo zařízení </w:t>
      </w:r>
      <w:r w:rsidR="005A217F" w:rsidRPr="002507B4">
        <w:rPr>
          <w:rFonts w:ascii="Times New Roman" w:hAnsi="Times New Roman"/>
          <w:color w:val="auto"/>
          <w:sz w:val="22"/>
          <w:szCs w:val="22"/>
        </w:rPr>
        <w:t>bude vždy před zabudováním odsouhlasena odpovědným pracovníkem Objednatele a bude v místě a čase obvyklá.</w:t>
      </w:r>
    </w:p>
    <w:p w14:paraId="5F6AF25D" w14:textId="77777777" w:rsidR="00B3667A" w:rsidRPr="008F34A2" w:rsidRDefault="00B3667A" w:rsidP="00BE6E0A">
      <w:pPr>
        <w:pStyle w:val="dlo"/>
        <w:numPr>
          <w:ilvl w:val="0"/>
          <w:numId w:val="1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b/>
          <w:bCs/>
          <w:sz w:val="22"/>
          <w:szCs w:val="22"/>
        </w:rPr>
      </w:pPr>
      <w:r w:rsidRPr="00463FBD">
        <w:rPr>
          <w:rFonts w:ascii="Times New Roman" w:hAnsi="Times New Roman"/>
          <w:b/>
          <w:sz w:val="22"/>
          <w:szCs w:val="22"/>
        </w:rPr>
        <w:t>Odstranění</w:t>
      </w:r>
      <w:r w:rsidRPr="00463FBD">
        <w:rPr>
          <w:rFonts w:ascii="Times New Roman" w:hAnsi="Times New Roman"/>
          <w:b/>
          <w:color w:val="auto"/>
          <w:sz w:val="22"/>
          <w:szCs w:val="22"/>
        </w:rPr>
        <w:t xml:space="preserve"> v</w:t>
      </w:r>
      <w:r w:rsidRPr="00B3667A">
        <w:rPr>
          <w:rFonts w:ascii="Times New Roman" w:hAnsi="Times New Roman"/>
          <w:b/>
          <w:color w:val="auto"/>
          <w:sz w:val="22"/>
          <w:szCs w:val="22"/>
        </w:rPr>
        <w:t xml:space="preserve">ad na vyžádání </w:t>
      </w:r>
      <w:r w:rsidR="00EE7735" w:rsidRPr="008F34A2">
        <w:rPr>
          <w:rFonts w:ascii="Times New Roman" w:hAnsi="Times New Roman"/>
          <w:b/>
          <w:color w:val="auto"/>
          <w:sz w:val="22"/>
          <w:szCs w:val="22"/>
        </w:rPr>
        <w:t>O</w:t>
      </w:r>
      <w:r w:rsidRPr="008F34A2">
        <w:rPr>
          <w:rFonts w:ascii="Times New Roman" w:hAnsi="Times New Roman"/>
          <w:b/>
          <w:color w:val="auto"/>
          <w:sz w:val="22"/>
          <w:szCs w:val="22"/>
        </w:rPr>
        <w:t>bjednatele</w:t>
      </w:r>
      <w:r w:rsidR="00463FBD" w:rsidRPr="008F34A2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24E0BD84" w14:textId="451B685F" w:rsidR="00B3667A" w:rsidRPr="007D71B6" w:rsidRDefault="00B3667A" w:rsidP="00BE6E0A">
      <w:pPr>
        <w:pStyle w:val="Text"/>
        <w:numPr>
          <w:ilvl w:val="0"/>
          <w:numId w:val="19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 xml:space="preserve">Jedná se o veškeré služby sloužící k odstranění vad na vyžádání </w:t>
      </w:r>
      <w:r w:rsidR="00EE7735">
        <w:rPr>
          <w:rFonts w:ascii="Times New Roman" w:hAnsi="Times New Roman"/>
          <w:color w:val="auto"/>
          <w:sz w:val="22"/>
          <w:szCs w:val="22"/>
        </w:rPr>
        <w:t>O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bjednatele, </w:t>
      </w:r>
      <w:r w:rsidR="00BE3BA4">
        <w:rPr>
          <w:rFonts w:ascii="Times New Roman" w:hAnsi="Times New Roman"/>
          <w:color w:val="auto"/>
          <w:sz w:val="22"/>
          <w:szCs w:val="22"/>
        </w:rPr>
        <w:t>vztahující se k</w:t>
      </w:r>
      <w:r w:rsidR="005F47DA">
        <w:rPr>
          <w:rFonts w:ascii="Times New Roman" w:hAnsi="Times New Roman"/>
          <w:color w:val="auto"/>
          <w:sz w:val="22"/>
          <w:szCs w:val="22"/>
        </w:rPr>
        <w:t xml:space="preserve"> EPS a </w:t>
      </w:r>
      <w:r w:rsidR="00EA1F2B">
        <w:rPr>
          <w:rFonts w:ascii="Times New Roman" w:hAnsi="Times New Roman"/>
          <w:color w:val="auto"/>
          <w:sz w:val="22"/>
          <w:szCs w:val="22"/>
        </w:rPr>
        <w:t>Hasicímu zařízení</w:t>
      </w:r>
      <w:r w:rsidR="00BE3BA4">
        <w:rPr>
          <w:rFonts w:ascii="Times New Roman" w:hAnsi="Times New Roman"/>
          <w:color w:val="auto"/>
          <w:sz w:val="22"/>
          <w:szCs w:val="22"/>
        </w:rPr>
        <w:t>,</w:t>
      </w:r>
      <w:r w:rsidR="00BE3BA4" w:rsidRPr="007D71B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služby, které se netýkají odstranění záručních vad. </w:t>
      </w:r>
    </w:p>
    <w:p w14:paraId="7827DAC8" w14:textId="42520609" w:rsidR="00880167" w:rsidRPr="007D7262" w:rsidRDefault="00723862" w:rsidP="00BE6E0A">
      <w:pPr>
        <w:pStyle w:val="Text"/>
        <w:numPr>
          <w:ilvl w:val="0"/>
          <w:numId w:val="19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Žádost</w:t>
      </w:r>
      <w:r w:rsidRPr="007D71B6">
        <w:rPr>
          <w:rFonts w:ascii="Times New Roman" w:hAnsi="Times New Roman"/>
          <w:bCs/>
          <w:sz w:val="22"/>
          <w:szCs w:val="22"/>
        </w:rPr>
        <w:t xml:space="preserve"> o </w:t>
      </w:r>
      <w:r w:rsidRPr="007D71B6">
        <w:rPr>
          <w:rFonts w:ascii="Times New Roman" w:hAnsi="Times New Roman"/>
          <w:color w:val="auto"/>
          <w:sz w:val="22"/>
          <w:szCs w:val="22"/>
        </w:rPr>
        <w:t>odstranění</w:t>
      </w:r>
      <w:r w:rsidRPr="007D71B6">
        <w:rPr>
          <w:rFonts w:ascii="Times New Roman" w:hAnsi="Times New Roman"/>
          <w:bCs/>
          <w:sz w:val="22"/>
          <w:szCs w:val="22"/>
        </w:rPr>
        <w:t xml:space="preserve"> vady zašle </w:t>
      </w:r>
      <w:r w:rsidRPr="007D71B6">
        <w:rPr>
          <w:rFonts w:ascii="Times New Roman" w:hAnsi="Times New Roman"/>
          <w:sz w:val="22"/>
          <w:szCs w:val="22"/>
        </w:rPr>
        <w:t>kontaktní osoba ve věcech technických Objednatele, uvedená v čl. I. této smlouvy</w:t>
      </w:r>
      <w:r w:rsidRPr="007D71B6">
        <w:rPr>
          <w:rFonts w:ascii="Times New Roman" w:hAnsi="Times New Roman"/>
          <w:bCs/>
          <w:sz w:val="22"/>
          <w:szCs w:val="22"/>
        </w:rPr>
        <w:t xml:space="preserve"> na email </w:t>
      </w:r>
      <w:r w:rsidR="00194E84">
        <w:rPr>
          <w:rFonts w:ascii="Times New Roman" w:hAnsi="Times New Roman"/>
          <w:bCs/>
          <w:sz w:val="22"/>
          <w:szCs w:val="22"/>
        </w:rPr>
        <w:t>………..</w:t>
      </w:r>
      <w:r w:rsidRPr="007D71B6">
        <w:rPr>
          <w:rFonts w:ascii="Times New Roman" w:hAnsi="Times New Roman"/>
          <w:bCs/>
          <w:sz w:val="22"/>
          <w:szCs w:val="22"/>
        </w:rPr>
        <w:t xml:space="preserve"> </w:t>
      </w:r>
      <w:r w:rsidRPr="007D71B6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r w:rsidRPr="007D71B6">
        <w:rPr>
          <w:rFonts w:ascii="Times New Roman" w:hAnsi="Times New Roman"/>
          <w:bCs/>
          <w:sz w:val="22"/>
          <w:szCs w:val="22"/>
        </w:rPr>
        <w:t xml:space="preserve"> Poskytovatele. V žádosti bude uveden stručný 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popis požadavku. </w:t>
      </w:r>
    </w:p>
    <w:p w14:paraId="5CD341B9" w14:textId="40B17247" w:rsidR="007D28D0" w:rsidRDefault="007A7BFB" w:rsidP="00BE6E0A">
      <w:pPr>
        <w:pStyle w:val="Text"/>
        <w:numPr>
          <w:ilvl w:val="0"/>
          <w:numId w:val="27"/>
        </w:numPr>
        <w:tabs>
          <w:tab w:val="clear" w:pos="227"/>
        </w:tabs>
        <w:spacing w:before="90" w:line="240" w:lineRule="auto"/>
        <w:ind w:left="1418" w:right="21" w:hanging="567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Vada</w:t>
      </w:r>
      <w:r w:rsidR="00880167">
        <w:rPr>
          <w:rFonts w:ascii="Times New Roman" w:hAnsi="Times New Roman"/>
          <w:bCs/>
          <w:sz w:val="22"/>
          <w:szCs w:val="22"/>
        </w:rPr>
        <w:t xml:space="preserve">, která nebrání řádnému provozu </w:t>
      </w:r>
      <w:r w:rsidR="005F47DA">
        <w:rPr>
          <w:rFonts w:ascii="Times New Roman" w:hAnsi="Times New Roman"/>
          <w:bCs/>
          <w:sz w:val="22"/>
          <w:szCs w:val="22"/>
        </w:rPr>
        <w:t xml:space="preserve">EPS a </w:t>
      </w:r>
      <w:r w:rsidR="00EA1F2B">
        <w:rPr>
          <w:rFonts w:ascii="Times New Roman" w:hAnsi="Times New Roman"/>
          <w:bCs/>
          <w:sz w:val="22"/>
          <w:szCs w:val="22"/>
        </w:rPr>
        <w:t>Hasicího zařízení</w:t>
      </w:r>
      <w:r w:rsidR="00880167">
        <w:rPr>
          <w:rFonts w:ascii="Times New Roman" w:hAnsi="Times New Roman"/>
          <w:bCs/>
          <w:sz w:val="22"/>
          <w:szCs w:val="22"/>
        </w:rPr>
        <w:t>,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 bude </w:t>
      </w:r>
      <w:r>
        <w:rPr>
          <w:rFonts w:ascii="Times New Roman" w:hAnsi="Times New Roman"/>
          <w:bCs/>
          <w:sz w:val="22"/>
          <w:szCs w:val="22"/>
        </w:rPr>
        <w:t xml:space="preserve">odstraněna v termínu </w:t>
      </w:r>
      <w:r w:rsidR="007D28D0" w:rsidRPr="007D71B6">
        <w:rPr>
          <w:rFonts w:ascii="Times New Roman" w:hAnsi="Times New Roman"/>
          <w:bCs/>
          <w:sz w:val="22"/>
          <w:szCs w:val="22"/>
        </w:rPr>
        <w:t>stanoven</w:t>
      </w:r>
      <w:r>
        <w:rPr>
          <w:rFonts w:ascii="Times New Roman" w:hAnsi="Times New Roman"/>
          <w:bCs/>
          <w:sz w:val="22"/>
          <w:szCs w:val="22"/>
        </w:rPr>
        <w:t>ém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 dohodou mezi Objednatelem a Poskytovatelem, s ohledem na rozsah požadavku a provozní možnosti Poskytovatele</w:t>
      </w:r>
      <w:r w:rsidR="00612B59">
        <w:rPr>
          <w:rFonts w:ascii="Times New Roman" w:hAnsi="Times New Roman"/>
          <w:bCs/>
          <w:sz w:val="22"/>
          <w:szCs w:val="22"/>
        </w:rPr>
        <w:t xml:space="preserve">, nejpozději však do </w:t>
      </w:r>
      <w:r w:rsidR="00BB6650">
        <w:rPr>
          <w:rFonts w:ascii="Times New Roman" w:hAnsi="Times New Roman"/>
          <w:bCs/>
          <w:sz w:val="22"/>
          <w:szCs w:val="22"/>
        </w:rPr>
        <w:t>3</w:t>
      </w:r>
      <w:r w:rsidR="00612B59">
        <w:rPr>
          <w:rFonts w:ascii="Times New Roman" w:hAnsi="Times New Roman"/>
          <w:bCs/>
          <w:sz w:val="22"/>
          <w:szCs w:val="22"/>
        </w:rPr>
        <w:t xml:space="preserve"> pracovních dnů</w:t>
      </w:r>
      <w:r>
        <w:rPr>
          <w:rFonts w:ascii="Times New Roman" w:hAnsi="Times New Roman"/>
          <w:bCs/>
          <w:sz w:val="22"/>
          <w:szCs w:val="22"/>
        </w:rPr>
        <w:t xml:space="preserve"> od zaslání žádosti</w:t>
      </w:r>
      <w:r w:rsidR="00F66564">
        <w:rPr>
          <w:rFonts w:ascii="Times New Roman" w:hAnsi="Times New Roman"/>
          <w:bCs/>
          <w:sz w:val="22"/>
          <w:szCs w:val="22"/>
        </w:rPr>
        <w:t>, nepřipustí-li Objednatel pozdější termín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. </w:t>
      </w:r>
    </w:p>
    <w:p w14:paraId="744DD751" w14:textId="598D7DB5" w:rsidR="00880167" w:rsidRDefault="00880167" w:rsidP="00BE6E0A">
      <w:pPr>
        <w:pStyle w:val="Text"/>
        <w:numPr>
          <w:ilvl w:val="0"/>
          <w:numId w:val="27"/>
        </w:numPr>
        <w:tabs>
          <w:tab w:val="clear" w:pos="227"/>
        </w:tabs>
        <w:spacing w:before="90" w:line="240" w:lineRule="auto"/>
        <w:ind w:left="1418" w:right="21" w:hanging="567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Vada, která brání řádnému provozu </w:t>
      </w:r>
      <w:r w:rsidR="005F47DA">
        <w:rPr>
          <w:rFonts w:ascii="Times New Roman" w:hAnsi="Times New Roman"/>
          <w:bCs/>
          <w:sz w:val="22"/>
          <w:szCs w:val="22"/>
        </w:rPr>
        <w:t xml:space="preserve">EPS a </w:t>
      </w:r>
      <w:r w:rsidR="00BB6650">
        <w:rPr>
          <w:rFonts w:ascii="Times New Roman" w:hAnsi="Times New Roman"/>
          <w:bCs/>
          <w:sz w:val="22"/>
          <w:szCs w:val="22"/>
        </w:rPr>
        <w:t>Hasicího zařízení</w:t>
      </w:r>
      <w:r>
        <w:rPr>
          <w:rFonts w:ascii="Times New Roman" w:hAnsi="Times New Roman"/>
          <w:bCs/>
          <w:sz w:val="22"/>
          <w:szCs w:val="22"/>
        </w:rPr>
        <w:t>,</w:t>
      </w:r>
      <w:r w:rsidRPr="007D71B6">
        <w:rPr>
          <w:rFonts w:ascii="Times New Roman" w:hAnsi="Times New Roman"/>
          <w:bCs/>
          <w:sz w:val="22"/>
          <w:szCs w:val="22"/>
        </w:rPr>
        <w:t xml:space="preserve"> bude </w:t>
      </w:r>
      <w:r>
        <w:rPr>
          <w:rFonts w:ascii="Times New Roman" w:hAnsi="Times New Roman"/>
          <w:bCs/>
          <w:sz w:val="22"/>
          <w:szCs w:val="22"/>
        </w:rPr>
        <w:t>odstraněna</w:t>
      </w:r>
      <w:r w:rsidRPr="00880167">
        <w:rPr>
          <w:rFonts w:ascii="Times New Roman" w:hAnsi="Times New Roman"/>
          <w:bCs/>
          <w:sz w:val="22"/>
          <w:szCs w:val="22"/>
        </w:rPr>
        <w:t xml:space="preserve"> </w:t>
      </w:r>
      <w:r w:rsidR="00BB6650" w:rsidRPr="00BB6650">
        <w:rPr>
          <w:rFonts w:ascii="Times New Roman" w:hAnsi="Times New Roman"/>
          <w:bCs/>
          <w:sz w:val="22"/>
          <w:szCs w:val="22"/>
        </w:rPr>
        <w:t>bezodkladně, nejpozději však do 24 hodin od jejího nahlášení, tzn. od doručení zprávy, pokud nebude dohodnuto jinak</w:t>
      </w:r>
      <w:r w:rsidR="00BB6650">
        <w:rPr>
          <w:rFonts w:ascii="Times New Roman" w:hAnsi="Times New Roman"/>
          <w:bCs/>
          <w:sz w:val="22"/>
          <w:szCs w:val="22"/>
        </w:rPr>
        <w:t>.</w:t>
      </w:r>
    </w:p>
    <w:p w14:paraId="4B5644DB" w14:textId="0E766F0A" w:rsidR="00FF70E8" w:rsidRDefault="00FF70E8" w:rsidP="00FF70E8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sz w:val="22"/>
          <w:szCs w:val="22"/>
        </w:rPr>
      </w:pPr>
      <w:r w:rsidRPr="00BB6650">
        <w:rPr>
          <w:rFonts w:ascii="Times New Roman" w:hAnsi="Times New Roman"/>
          <w:sz w:val="22"/>
          <w:szCs w:val="22"/>
        </w:rPr>
        <w:t xml:space="preserve">E-mailová hlášení se považují za doručená v den jejich odeslání, nebude-li prokázáno, že do emailové schránky </w:t>
      </w:r>
      <w:r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byla doručena v jiný den. Za doručení do emailové schránky </w:t>
      </w:r>
      <w:r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se považuje rovněž zachycení zprávy ve spam</w:t>
      </w:r>
      <w:r>
        <w:rPr>
          <w:rFonts w:ascii="Times New Roman" w:hAnsi="Times New Roman"/>
          <w:sz w:val="22"/>
          <w:szCs w:val="22"/>
        </w:rPr>
        <w:t>ovém či jiném filtru. Poskytovatel</w:t>
      </w:r>
      <w:r w:rsidRPr="00BB6650">
        <w:rPr>
          <w:rFonts w:ascii="Times New Roman" w:hAnsi="Times New Roman"/>
          <w:sz w:val="22"/>
          <w:szCs w:val="22"/>
        </w:rPr>
        <w:t xml:space="preserve"> je po</w:t>
      </w:r>
      <w:r>
        <w:rPr>
          <w:rFonts w:ascii="Times New Roman" w:hAnsi="Times New Roman"/>
          <w:sz w:val="22"/>
          <w:szCs w:val="22"/>
        </w:rPr>
        <w:t>vinen potvrdit přijetí hlášení O</w:t>
      </w:r>
      <w:r w:rsidRPr="00BB6650">
        <w:rPr>
          <w:rFonts w:ascii="Times New Roman" w:hAnsi="Times New Roman"/>
          <w:sz w:val="22"/>
          <w:szCs w:val="22"/>
        </w:rPr>
        <w:t xml:space="preserve">bjednatele; nepotvrzení však nemá vliv na povinnost </w:t>
      </w:r>
      <w:r w:rsidR="00281D95">
        <w:rPr>
          <w:rFonts w:ascii="Times New Roman" w:hAnsi="Times New Roman"/>
          <w:sz w:val="22"/>
          <w:szCs w:val="22"/>
        </w:rPr>
        <w:t xml:space="preserve">Poskytovatele </w:t>
      </w:r>
      <w:r w:rsidRPr="00BB6650">
        <w:rPr>
          <w:rFonts w:ascii="Times New Roman" w:hAnsi="Times New Roman"/>
          <w:sz w:val="22"/>
          <w:szCs w:val="22"/>
        </w:rPr>
        <w:t>plnit dle této smlouvy.</w:t>
      </w:r>
    </w:p>
    <w:p w14:paraId="5CB9C59D" w14:textId="1D262D55" w:rsidR="00FF70E8" w:rsidRPr="00880167" w:rsidRDefault="00FF70E8" w:rsidP="00FF70E8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sz w:val="22"/>
          <w:szCs w:val="22"/>
        </w:rPr>
        <w:t xml:space="preserve">Jako doklad o provedení odstranění vady bude vyhotoven Protokol o Odstranění vady na vyžádání </w:t>
      </w:r>
      <w:r w:rsidR="00330740">
        <w:rPr>
          <w:rFonts w:ascii="Times New Roman" w:hAnsi="Times New Roman"/>
          <w:sz w:val="22"/>
          <w:szCs w:val="22"/>
        </w:rPr>
        <w:t>O</w:t>
      </w:r>
      <w:r w:rsidRPr="007D71B6">
        <w:rPr>
          <w:rFonts w:ascii="Times New Roman" w:hAnsi="Times New Roman"/>
          <w:sz w:val="22"/>
          <w:szCs w:val="22"/>
        </w:rPr>
        <w:t>bjednatele podepsaný oběma smluvními stranami.</w:t>
      </w:r>
    </w:p>
    <w:p w14:paraId="67D510C8" w14:textId="77777777" w:rsidR="00440A84" w:rsidRDefault="00B3667A" w:rsidP="00BE6E0A">
      <w:pPr>
        <w:pStyle w:val="Text"/>
        <w:numPr>
          <w:ilvl w:val="0"/>
          <w:numId w:val="19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 xml:space="preserve">Veškeré služby </w:t>
      </w:r>
      <w:r w:rsidR="006F1D22">
        <w:rPr>
          <w:rFonts w:ascii="Times New Roman" w:hAnsi="Times New Roman"/>
          <w:color w:val="auto"/>
          <w:sz w:val="22"/>
          <w:szCs w:val="22"/>
        </w:rPr>
        <w:t xml:space="preserve">dle čl. IV., bod 3, </w:t>
      </w:r>
      <w:r w:rsidRPr="007D71B6">
        <w:rPr>
          <w:rFonts w:ascii="Times New Roman" w:hAnsi="Times New Roman"/>
          <w:color w:val="auto"/>
          <w:sz w:val="22"/>
          <w:szCs w:val="22"/>
        </w:rPr>
        <w:t>se budou účtovat dle sazeb v souladu s č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l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. 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V</w:t>
      </w:r>
      <w:r w:rsidR="00880167">
        <w:rPr>
          <w:rFonts w:ascii="Times New Roman" w:hAnsi="Times New Roman"/>
          <w:color w:val="auto"/>
          <w:sz w:val="22"/>
          <w:szCs w:val="22"/>
        </w:rPr>
        <w:t>I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I.</w:t>
      </w:r>
      <w:r w:rsidR="006F1D22">
        <w:rPr>
          <w:rFonts w:ascii="Times New Roman" w:hAnsi="Times New Roman"/>
          <w:color w:val="auto"/>
          <w:sz w:val="22"/>
          <w:szCs w:val="22"/>
        </w:rPr>
        <w:t>, bod 2,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 této smlouvy.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 xml:space="preserve"> Cena náhradních dílů </w:t>
      </w:r>
      <w:r w:rsidR="002507B4">
        <w:rPr>
          <w:rFonts w:ascii="Times New Roman" w:hAnsi="Times New Roman"/>
          <w:color w:val="auto"/>
          <w:sz w:val="22"/>
          <w:szCs w:val="22"/>
        </w:rPr>
        <w:t xml:space="preserve">nebo zařízení 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>bude vždy před zabudováním odsouhlasena odpovědným pracovníkem Objednatele a bude v místě a čase obvyklá.</w:t>
      </w:r>
    </w:p>
    <w:p w14:paraId="5B1F187D" w14:textId="5FADF497" w:rsidR="00B3667A" w:rsidRDefault="00B3667A" w:rsidP="00440A84">
      <w:pPr>
        <w:pStyle w:val="Text"/>
        <w:tabs>
          <w:tab w:val="clear" w:pos="227"/>
        </w:tabs>
        <w:spacing w:before="90" w:line="240" w:lineRule="auto"/>
        <w:ind w:left="1146" w:right="21"/>
        <w:rPr>
          <w:rFonts w:ascii="Times New Roman" w:hAnsi="Times New Roman"/>
          <w:color w:val="auto"/>
          <w:sz w:val="22"/>
          <w:szCs w:val="22"/>
        </w:rPr>
      </w:pPr>
    </w:p>
    <w:p w14:paraId="2089A743" w14:textId="77777777" w:rsidR="00C44EE5" w:rsidRPr="00C44EE5" w:rsidRDefault="00C44EE5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547593">
        <w:rPr>
          <w:b/>
        </w:rPr>
        <w:t>Nové</w:t>
      </w:r>
      <w:r w:rsidRPr="00C44EE5">
        <w:rPr>
          <w:b/>
          <w:bCs/>
        </w:rPr>
        <w:t xml:space="preserve"> služby</w:t>
      </w:r>
    </w:p>
    <w:p w14:paraId="5BE27361" w14:textId="0CE369C8" w:rsidR="00C44EE5" w:rsidRPr="008521CB" w:rsidRDefault="00C44EE5" w:rsidP="00BE6E0A">
      <w:pPr>
        <w:pStyle w:val="Odstavecseseznamem"/>
        <w:numPr>
          <w:ilvl w:val="1"/>
          <w:numId w:val="20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8521CB">
        <w:rPr>
          <w:sz w:val="22"/>
          <w:szCs w:val="22"/>
        </w:rPr>
        <w:t>Objednatel si vyhrazuje</w:t>
      </w:r>
      <w:r w:rsidR="00F073BF" w:rsidRPr="00192345">
        <w:rPr>
          <w:sz w:val="22"/>
          <w:szCs w:val="22"/>
        </w:rPr>
        <w:t xml:space="preserve"> </w:t>
      </w:r>
      <w:r w:rsidRPr="008521CB">
        <w:rPr>
          <w:sz w:val="22"/>
          <w:szCs w:val="22"/>
        </w:rPr>
        <w:t xml:space="preserve">právo na rozšíření sjednaného objemu a rozsahu předmětu veřejné zakázky, a to o další </w:t>
      </w:r>
      <w:r w:rsidR="008521CB" w:rsidRPr="008521CB">
        <w:rPr>
          <w:sz w:val="22"/>
          <w:szCs w:val="22"/>
        </w:rPr>
        <w:t>služby</w:t>
      </w:r>
      <w:r w:rsidRPr="008521CB">
        <w:rPr>
          <w:sz w:val="22"/>
          <w:szCs w:val="22"/>
        </w:rPr>
        <w:t>:</w:t>
      </w:r>
    </w:p>
    <w:p w14:paraId="1971395E" w14:textId="51A49304" w:rsidR="00C44EE5" w:rsidRDefault="008521CB" w:rsidP="00BE6E0A">
      <w:pPr>
        <w:pStyle w:val="Odstavecseseznamem"/>
        <w:numPr>
          <w:ilvl w:val="0"/>
          <w:numId w:val="41"/>
        </w:numPr>
        <w:spacing w:before="90"/>
        <w:ind w:left="851" w:right="21" w:hanging="425"/>
        <w:contextualSpacing w:val="0"/>
        <w:jc w:val="both"/>
        <w:rPr>
          <w:sz w:val="22"/>
          <w:szCs w:val="22"/>
        </w:rPr>
      </w:pPr>
      <w:r w:rsidRPr="008521CB">
        <w:rPr>
          <w:sz w:val="22"/>
          <w:szCs w:val="22"/>
        </w:rPr>
        <w:lastRenderedPageBreak/>
        <w:t>servisní služby a další touto smlouvou specifikovan</w:t>
      </w:r>
      <w:r w:rsidR="008F34A2">
        <w:rPr>
          <w:sz w:val="22"/>
          <w:szCs w:val="22"/>
        </w:rPr>
        <w:t>é odborné</w:t>
      </w:r>
      <w:r w:rsidRPr="008521CB">
        <w:rPr>
          <w:sz w:val="22"/>
          <w:szCs w:val="22"/>
        </w:rPr>
        <w:t xml:space="preserve"> </w:t>
      </w:r>
      <w:r w:rsidR="008F34A2">
        <w:rPr>
          <w:sz w:val="22"/>
          <w:szCs w:val="22"/>
        </w:rPr>
        <w:t>služ</w:t>
      </w:r>
      <w:r w:rsidRPr="008521CB">
        <w:rPr>
          <w:sz w:val="22"/>
          <w:szCs w:val="22"/>
        </w:rPr>
        <w:t>b</w:t>
      </w:r>
      <w:r w:rsidR="008F34A2">
        <w:rPr>
          <w:sz w:val="22"/>
          <w:szCs w:val="22"/>
        </w:rPr>
        <w:t>y</w:t>
      </w:r>
      <w:r w:rsidRPr="008521CB">
        <w:rPr>
          <w:sz w:val="22"/>
          <w:szCs w:val="22"/>
        </w:rPr>
        <w:t xml:space="preserve"> </w:t>
      </w:r>
      <w:r w:rsidR="000A6459" w:rsidRPr="008521CB">
        <w:rPr>
          <w:sz w:val="22"/>
          <w:szCs w:val="22"/>
        </w:rPr>
        <w:t>v</w:t>
      </w:r>
      <w:r w:rsidR="000A6459">
        <w:rPr>
          <w:sz w:val="22"/>
          <w:szCs w:val="22"/>
        </w:rPr>
        <w:t>z</w:t>
      </w:r>
      <w:r w:rsidR="000A6459" w:rsidRPr="008521CB">
        <w:rPr>
          <w:sz w:val="22"/>
          <w:szCs w:val="22"/>
        </w:rPr>
        <w:t xml:space="preserve">tahující </w:t>
      </w:r>
      <w:r w:rsidRPr="008521CB">
        <w:rPr>
          <w:sz w:val="22"/>
          <w:szCs w:val="22"/>
        </w:rPr>
        <w:t>se k</w:t>
      </w:r>
      <w:r w:rsidR="00BA4529">
        <w:rPr>
          <w:sz w:val="22"/>
          <w:szCs w:val="22"/>
        </w:rPr>
        <w:t xml:space="preserve"> vyhrazenému požárně bezpečnostnímu zařízení </w:t>
      </w:r>
      <w:r w:rsidR="00E56123">
        <w:rPr>
          <w:sz w:val="22"/>
          <w:szCs w:val="22"/>
        </w:rPr>
        <w:t>a souvisejícího zařízení</w:t>
      </w:r>
      <w:r w:rsidR="00E653B3">
        <w:rPr>
          <w:sz w:val="22"/>
          <w:szCs w:val="22"/>
        </w:rPr>
        <w:t xml:space="preserve"> </w:t>
      </w:r>
      <w:r w:rsidR="008F34A2">
        <w:rPr>
          <w:sz w:val="22"/>
          <w:szCs w:val="22"/>
        </w:rPr>
        <w:t>instalovan</w:t>
      </w:r>
      <w:r w:rsidR="00CC28EE">
        <w:rPr>
          <w:sz w:val="22"/>
          <w:szCs w:val="22"/>
        </w:rPr>
        <w:t>ého</w:t>
      </w:r>
      <w:r w:rsidR="008F34A2">
        <w:rPr>
          <w:sz w:val="22"/>
          <w:szCs w:val="22"/>
        </w:rPr>
        <w:t xml:space="preserve"> </w:t>
      </w:r>
      <w:r w:rsidR="00C44EE5" w:rsidRPr="008521CB">
        <w:rPr>
          <w:sz w:val="22"/>
          <w:szCs w:val="22"/>
        </w:rPr>
        <w:t>v</w:t>
      </w:r>
      <w:r w:rsidR="00E56123">
        <w:rPr>
          <w:sz w:val="22"/>
          <w:szCs w:val="22"/>
        </w:rPr>
        <w:t> </w:t>
      </w:r>
      <w:r w:rsidR="00C44EE5" w:rsidRPr="008521CB">
        <w:rPr>
          <w:sz w:val="22"/>
          <w:szCs w:val="22"/>
        </w:rPr>
        <w:t>objektech</w:t>
      </w:r>
      <w:r w:rsidR="00E56123">
        <w:rPr>
          <w:sz w:val="22"/>
          <w:szCs w:val="22"/>
        </w:rPr>
        <w:t xml:space="preserve"> v</w:t>
      </w:r>
      <w:r w:rsidR="00C44EE5" w:rsidRPr="008521CB">
        <w:rPr>
          <w:sz w:val="22"/>
          <w:szCs w:val="22"/>
        </w:rPr>
        <w:t xml:space="preserve"> jednotlivých areál</w:t>
      </w:r>
      <w:r w:rsidR="00E56123">
        <w:rPr>
          <w:sz w:val="22"/>
          <w:szCs w:val="22"/>
        </w:rPr>
        <w:t>ech,</w:t>
      </w:r>
      <w:r w:rsidR="00C44EE5" w:rsidRPr="008521CB">
        <w:rPr>
          <w:sz w:val="22"/>
          <w:szCs w:val="22"/>
        </w:rPr>
        <w:t xml:space="preserve"> nebo v samostatných objektech mimo areály, které jsou ve vlastnictví Dopravního podniku Ostrava a.s.</w:t>
      </w:r>
    </w:p>
    <w:p w14:paraId="31A8D340" w14:textId="469D1727" w:rsidR="00F24130" w:rsidRPr="008521CB" w:rsidRDefault="00F24130" w:rsidP="00BE6E0A">
      <w:pPr>
        <w:pStyle w:val="Odstavecseseznamem"/>
        <w:numPr>
          <w:ilvl w:val="0"/>
          <w:numId w:val="41"/>
        </w:numPr>
        <w:spacing w:before="90"/>
        <w:ind w:left="851" w:right="21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prodloužení provádění činností sjednaných touto smlouvou, v rozsahu dle čl. IV.</w:t>
      </w:r>
    </w:p>
    <w:p w14:paraId="27B2788F" w14:textId="0D934BEE" w:rsidR="00C44EE5" w:rsidRPr="008521CB" w:rsidRDefault="00C44EE5" w:rsidP="008F34A2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  <w:r w:rsidRPr="008521CB">
        <w:rPr>
          <w:rFonts w:ascii="Times New Roman" w:hAnsi="Times New Roman"/>
          <w:sz w:val="22"/>
          <w:szCs w:val="22"/>
        </w:rPr>
        <w:t xml:space="preserve">V případě, že </w:t>
      </w:r>
      <w:r w:rsidR="008521CB" w:rsidRPr="008521CB">
        <w:rPr>
          <w:rFonts w:ascii="Times New Roman" w:hAnsi="Times New Roman"/>
          <w:sz w:val="22"/>
          <w:szCs w:val="22"/>
        </w:rPr>
        <w:t>O</w:t>
      </w:r>
      <w:r w:rsidRPr="008521CB">
        <w:rPr>
          <w:rFonts w:ascii="Times New Roman" w:hAnsi="Times New Roman"/>
          <w:sz w:val="22"/>
          <w:szCs w:val="22"/>
        </w:rPr>
        <w:t xml:space="preserve">bjednatel využije právo poskytnutí nových služeb, proběhne v této věci jednání smluvních stran za účelem stanovení a odsouhlasení podmínek plnění </w:t>
      </w:r>
      <w:r w:rsidR="000A6459">
        <w:rPr>
          <w:rFonts w:ascii="Times New Roman" w:hAnsi="Times New Roman"/>
          <w:sz w:val="22"/>
          <w:szCs w:val="22"/>
        </w:rPr>
        <w:t>nových služeb</w:t>
      </w:r>
      <w:r w:rsidR="000A6459" w:rsidRPr="008521CB">
        <w:rPr>
          <w:rFonts w:ascii="Times New Roman" w:hAnsi="Times New Roman"/>
          <w:sz w:val="22"/>
          <w:szCs w:val="22"/>
        </w:rPr>
        <w:t xml:space="preserve"> </w:t>
      </w:r>
      <w:r w:rsidRPr="008521CB">
        <w:rPr>
          <w:rFonts w:ascii="Times New Roman" w:hAnsi="Times New Roman"/>
          <w:sz w:val="22"/>
          <w:szCs w:val="22"/>
        </w:rPr>
        <w:t>– zejména upřesnění rozsahu a obsahu</w:t>
      </w:r>
      <w:r w:rsidR="000A6459">
        <w:rPr>
          <w:rFonts w:ascii="Times New Roman" w:hAnsi="Times New Roman"/>
          <w:sz w:val="22"/>
          <w:szCs w:val="22"/>
        </w:rPr>
        <w:t xml:space="preserve"> nových služeb</w:t>
      </w:r>
      <w:r w:rsidRPr="008521CB">
        <w:rPr>
          <w:rFonts w:ascii="Times New Roman" w:hAnsi="Times New Roman"/>
          <w:sz w:val="22"/>
          <w:szCs w:val="22"/>
        </w:rPr>
        <w:t xml:space="preserve">, termínu plnění a ceny. Mezi oběma smluvními stranami bude k tomuto sepsán dodatek k této smlouvě. </w:t>
      </w:r>
    </w:p>
    <w:p w14:paraId="04C7BC47" w14:textId="500C951C" w:rsidR="00C44EE5" w:rsidRDefault="00C44EE5" w:rsidP="008F34A2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  <w:r w:rsidRPr="008521CB">
        <w:rPr>
          <w:rFonts w:ascii="Times New Roman" w:hAnsi="Times New Roman"/>
          <w:sz w:val="22"/>
          <w:szCs w:val="22"/>
        </w:rPr>
        <w:t xml:space="preserve">Objednatel </w:t>
      </w:r>
      <w:r w:rsidR="000A6459">
        <w:rPr>
          <w:rFonts w:ascii="Times New Roman" w:hAnsi="Times New Roman"/>
          <w:sz w:val="22"/>
          <w:szCs w:val="22"/>
        </w:rPr>
        <w:t>uvádí</w:t>
      </w:r>
      <w:r w:rsidRPr="008521CB">
        <w:rPr>
          <w:rFonts w:ascii="Times New Roman" w:hAnsi="Times New Roman"/>
          <w:sz w:val="22"/>
          <w:szCs w:val="22"/>
        </w:rPr>
        <w:t xml:space="preserve">, že finanční objem hodnoty </w:t>
      </w:r>
      <w:r w:rsidR="000A6459">
        <w:rPr>
          <w:rFonts w:ascii="Times New Roman" w:hAnsi="Times New Roman"/>
          <w:sz w:val="22"/>
          <w:szCs w:val="22"/>
        </w:rPr>
        <w:t>nových služeb</w:t>
      </w:r>
      <w:r w:rsidRPr="008521CB">
        <w:rPr>
          <w:rFonts w:ascii="Times New Roman" w:hAnsi="Times New Roman"/>
          <w:sz w:val="22"/>
          <w:szCs w:val="22"/>
        </w:rPr>
        <w:t xml:space="preserve"> nepřesáhne 30% z ceny předmětu </w:t>
      </w:r>
      <w:r w:rsidR="008F34A2">
        <w:rPr>
          <w:rFonts w:ascii="Times New Roman" w:hAnsi="Times New Roman"/>
          <w:sz w:val="22"/>
          <w:szCs w:val="22"/>
        </w:rPr>
        <w:t>této smlouvy</w:t>
      </w:r>
      <w:r w:rsidRPr="008521CB">
        <w:rPr>
          <w:rFonts w:ascii="Times New Roman" w:hAnsi="Times New Roman"/>
          <w:sz w:val="22"/>
          <w:szCs w:val="22"/>
        </w:rPr>
        <w:t>.</w:t>
      </w:r>
    </w:p>
    <w:p w14:paraId="0DC12F90" w14:textId="77777777" w:rsidR="00BB6650" w:rsidRDefault="00BB6650" w:rsidP="008F34A2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</w:p>
    <w:p w14:paraId="6251544D" w14:textId="5A6C2D34" w:rsidR="00BC6810" w:rsidRPr="007D793F" w:rsidRDefault="00031ACC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7D793F">
        <w:rPr>
          <w:b/>
          <w:bCs/>
        </w:rPr>
        <w:t>Sankční ujednání</w:t>
      </w:r>
    </w:p>
    <w:p w14:paraId="01BC87FF" w14:textId="0153C098" w:rsidR="00CA1810" w:rsidRDefault="007A7BFB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 případě</w:t>
      </w:r>
      <w:r w:rsidR="00CA1810" w:rsidRPr="00CA1810">
        <w:rPr>
          <w:rFonts w:ascii="Times New Roman" w:hAnsi="Times New Roman"/>
          <w:sz w:val="22"/>
          <w:szCs w:val="22"/>
        </w:rPr>
        <w:t xml:space="preserve">, kdy </w:t>
      </w:r>
      <w:r w:rsidR="00A62238">
        <w:rPr>
          <w:rFonts w:ascii="Times New Roman" w:hAnsi="Times New Roman"/>
          <w:sz w:val="22"/>
          <w:szCs w:val="22"/>
        </w:rPr>
        <w:t xml:space="preserve">Poskytovatel nenastoupí na provedení pravidelné kontroly </w:t>
      </w:r>
      <w:r w:rsidR="00BA4529">
        <w:rPr>
          <w:rFonts w:ascii="Times New Roman" w:hAnsi="Times New Roman"/>
          <w:sz w:val="22"/>
          <w:szCs w:val="22"/>
        </w:rPr>
        <w:t xml:space="preserve">a revize </w:t>
      </w:r>
      <w:r w:rsidR="005F47DA">
        <w:rPr>
          <w:rFonts w:ascii="Times New Roman" w:hAnsi="Times New Roman"/>
          <w:sz w:val="22"/>
          <w:szCs w:val="22"/>
        </w:rPr>
        <w:t xml:space="preserve">EPS a </w:t>
      </w:r>
      <w:r w:rsidR="00BA4529">
        <w:rPr>
          <w:rFonts w:ascii="Times New Roman" w:hAnsi="Times New Roman"/>
          <w:sz w:val="22"/>
          <w:szCs w:val="22"/>
        </w:rPr>
        <w:t>Hasicího zařízení</w:t>
      </w:r>
      <w:r w:rsidR="00A62238">
        <w:rPr>
          <w:rFonts w:ascii="Times New Roman" w:hAnsi="Times New Roman"/>
          <w:sz w:val="22"/>
          <w:szCs w:val="22"/>
        </w:rPr>
        <w:t xml:space="preserve"> v</w:t>
      </w:r>
      <w:r w:rsidR="008508F5">
        <w:rPr>
          <w:rFonts w:ascii="Times New Roman" w:hAnsi="Times New Roman"/>
          <w:sz w:val="22"/>
          <w:szCs w:val="22"/>
        </w:rPr>
        <w:t> </w:t>
      </w:r>
      <w:r w:rsidR="00A62238">
        <w:rPr>
          <w:rFonts w:ascii="Times New Roman" w:hAnsi="Times New Roman"/>
          <w:sz w:val="22"/>
          <w:szCs w:val="22"/>
        </w:rPr>
        <w:t>rozsahu</w:t>
      </w:r>
      <w:r w:rsidR="008508F5">
        <w:rPr>
          <w:rFonts w:ascii="Times New Roman" w:hAnsi="Times New Roman"/>
          <w:sz w:val="22"/>
          <w:szCs w:val="22"/>
        </w:rPr>
        <w:t xml:space="preserve"> a termínech</w:t>
      </w:r>
      <w:r w:rsidR="00A62238">
        <w:rPr>
          <w:rFonts w:ascii="Times New Roman" w:hAnsi="Times New Roman"/>
          <w:sz w:val="22"/>
          <w:szCs w:val="22"/>
        </w:rPr>
        <w:t xml:space="preserve"> dle čl. IV., bod 1,</w:t>
      </w:r>
      <w:r w:rsidR="00CA1810" w:rsidRPr="00CA1810">
        <w:rPr>
          <w:rFonts w:ascii="Times New Roman" w:hAnsi="Times New Roman"/>
          <w:sz w:val="22"/>
          <w:szCs w:val="22"/>
        </w:rPr>
        <w:t xml:space="preserve"> j</w:t>
      </w:r>
      <w:r w:rsidR="00A62238">
        <w:rPr>
          <w:rFonts w:ascii="Times New Roman" w:hAnsi="Times New Roman"/>
          <w:sz w:val="22"/>
          <w:szCs w:val="22"/>
        </w:rPr>
        <w:t>e O</w:t>
      </w:r>
      <w:r w:rsidR="00CA1810" w:rsidRPr="00CA1810">
        <w:rPr>
          <w:rFonts w:ascii="Times New Roman" w:hAnsi="Times New Roman"/>
          <w:sz w:val="22"/>
          <w:szCs w:val="22"/>
        </w:rPr>
        <w:t xml:space="preserve">bjednatel oprávněn účtovat </w:t>
      </w:r>
      <w:r w:rsidR="00A62238">
        <w:rPr>
          <w:rFonts w:ascii="Times New Roman" w:hAnsi="Times New Roman"/>
          <w:sz w:val="22"/>
          <w:szCs w:val="22"/>
        </w:rPr>
        <w:t>Poskytovateli</w:t>
      </w:r>
      <w:r w:rsidR="00CA1810" w:rsidRPr="00CA1810">
        <w:rPr>
          <w:rFonts w:ascii="Times New Roman" w:hAnsi="Times New Roman"/>
          <w:sz w:val="22"/>
          <w:szCs w:val="22"/>
        </w:rPr>
        <w:t xml:space="preserve"> smluvní pokutu ve výši 500,- Kč (slovy pětset korun českých) za každý i započatý den</w:t>
      </w:r>
      <w:r>
        <w:rPr>
          <w:rFonts w:ascii="Times New Roman" w:hAnsi="Times New Roman"/>
          <w:sz w:val="22"/>
          <w:szCs w:val="22"/>
        </w:rPr>
        <w:t xml:space="preserve"> prodlení a každý jednotlivý případ</w:t>
      </w:r>
      <w:r w:rsidR="00BB6650">
        <w:rPr>
          <w:rFonts w:ascii="Times New Roman" w:hAnsi="Times New Roman"/>
          <w:sz w:val="22"/>
          <w:szCs w:val="22"/>
        </w:rPr>
        <w:t xml:space="preserve">, a </w:t>
      </w:r>
      <w:r w:rsidR="00BA4529">
        <w:rPr>
          <w:rFonts w:ascii="Times New Roman" w:hAnsi="Times New Roman"/>
          <w:sz w:val="22"/>
          <w:szCs w:val="22"/>
        </w:rPr>
        <w:t>každý jednotlivý areál</w:t>
      </w:r>
      <w:r>
        <w:rPr>
          <w:rFonts w:ascii="Times New Roman" w:hAnsi="Times New Roman"/>
          <w:sz w:val="22"/>
          <w:szCs w:val="22"/>
        </w:rPr>
        <w:t>.</w:t>
      </w:r>
    </w:p>
    <w:p w14:paraId="14E31077" w14:textId="52CC9BE3" w:rsidR="009765E0" w:rsidRPr="009765E0" w:rsidRDefault="009765E0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765E0">
        <w:rPr>
          <w:rFonts w:ascii="Times New Roman" w:hAnsi="Times New Roman"/>
          <w:sz w:val="22"/>
          <w:szCs w:val="22"/>
        </w:rPr>
        <w:t xml:space="preserve">V případě, že se </w:t>
      </w:r>
      <w:r>
        <w:rPr>
          <w:rFonts w:ascii="Times New Roman" w:hAnsi="Times New Roman"/>
          <w:sz w:val="22"/>
          <w:szCs w:val="22"/>
        </w:rPr>
        <w:t>Poskytova</w:t>
      </w:r>
      <w:r w:rsidRPr="009765E0">
        <w:rPr>
          <w:rFonts w:ascii="Times New Roman" w:hAnsi="Times New Roman"/>
          <w:sz w:val="22"/>
          <w:szCs w:val="22"/>
        </w:rPr>
        <w:t>tel dostane do prodlení s</w:t>
      </w:r>
      <w:r>
        <w:rPr>
          <w:rFonts w:ascii="Times New Roman" w:hAnsi="Times New Roman"/>
          <w:sz w:val="22"/>
          <w:szCs w:val="22"/>
        </w:rPr>
        <w:t xml:space="preserve"> provedením </w:t>
      </w:r>
      <w:r w:rsidR="005F47DA" w:rsidRPr="005F47DA">
        <w:rPr>
          <w:rFonts w:ascii="Times New Roman" w:hAnsi="Times New Roman"/>
          <w:sz w:val="22"/>
          <w:szCs w:val="22"/>
        </w:rPr>
        <w:t>kontroly a revize EPS a Hasicího zařízení</w:t>
      </w:r>
      <w:r w:rsidR="005F47DA" w:rsidRPr="005F47DA" w:rsidDel="005F47DA">
        <w:rPr>
          <w:rFonts w:ascii="Times New Roman" w:hAnsi="Times New Roman"/>
          <w:sz w:val="22"/>
          <w:szCs w:val="22"/>
        </w:rPr>
        <w:t xml:space="preserve"> </w:t>
      </w:r>
      <w:r w:rsidRPr="009765E0">
        <w:rPr>
          <w:rFonts w:ascii="Times New Roman" w:hAnsi="Times New Roman"/>
          <w:sz w:val="22"/>
          <w:szCs w:val="22"/>
        </w:rPr>
        <w:t xml:space="preserve">na </w:t>
      </w:r>
      <w:r w:rsidR="008508F5">
        <w:rPr>
          <w:rFonts w:ascii="Times New Roman" w:hAnsi="Times New Roman"/>
          <w:sz w:val="22"/>
          <w:szCs w:val="22"/>
        </w:rPr>
        <w:t>vyžádání</w:t>
      </w:r>
      <w:r w:rsidR="008508F5" w:rsidRPr="009765E0">
        <w:rPr>
          <w:rFonts w:ascii="Times New Roman" w:hAnsi="Times New Roman"/>
          <w:sz w:val="22"/>
          <w:szCs w:val="22"/>
        </w:rPr>
        <w:t xml:space="preserve"> </w:t>
      </w:r>
      <w:r w:rsidRPr="009765E0">
        <w:rPr>
          <w:rFonts w:ascii="Times New Roman" w:hAnsi="Times New Roman"/>
          <w:sz w:val="22"/>
          <w:szCs w:val="22"/>
        </w:rPr>
        <w:t xml:space="preserve">Objednatele v rozsahu </w:t>
      </w:r>
      <w:r w:rsidR="00A30340">
        <w:rPr>
          <w:rFonts w:ascii="Times New Roman" w:hAnsi="Times New Roman"/>
          <w:sz w:val="22"/>
          <w:szCs w:val="22"/>
        </w:rPr>
        <w:t>dle čl. IV., bod 2</w:t>
      </w:r>
      <w:r w:rsidRPr="009765E0">
        <w:rPr>
          <w:rFonts w:ascii="Times New Roman" w:hAnsi="Times New Roman"/>
          <w:sz w:val="22"/>
          <w:szCs w:val="22"/>
        </w:rPr>
        <w:t xml:space="preserve">, je </w:t>
      </w:r>
      <w:r w:rsidR="00A30340">
        <w:rPr>
          <w:rFonts w:ascii="Times New Roman" w:hAnsi="Times New Roman"/>
          <w:sz w:val="22"/>
          <w:szCs w:val="22"/>
        </w:rPr>
        <w:t>O</w:t>
      </w:r>
      <w:r w:rsidRPr="009765E0">
        <w:rPr>
          <w:rFonts w:ascii="Times New Roman" w:hAnsi="Times New Roman"/>
          <w:sz w:val="22"/>
          <w:szCs w:val="22"/>
        </w:rPr>
        <w:t xml:space="preserve">bjednatel oprávněn účtovat </w:t>
      </w:r>
      <w:r w:rsidR="00A30340">
        <w:rPr>
          <w:rFonts w:ascii="Times New Roman" w:hAnsi="Times New Roman"/>
          <w:sz w:val="22"/>
          <w:szCs w:val="22"/>
        </w:rPr>
        <w:t>Poskytova</w:t>
      </w:r>
      <w:r w:rsidRPr="009765E0">
        <w:rPr>
          <w:rFonts w:ascii="Times New Roman" w:hAnsi="Times New Roman"/>
          <w:sz w:val="22"/>
          <w:szCs w:val="22"/>
        </w:rPr>
        <w:t xml:space="preserve">teli smluvní pokutu ve výši </w:t>
      </w:r>
      <w:r w:rsidR="00A30340">
        <w:rPr>
          <w:rFonts w:ascii="Times New Roman" w:hAnsi="Times New Roman"/>
          <w:sz w:val="22"/>
          <w:szCs w:val="22"/>
        </w:rPr>
        <w:t>5</w:t>
      </w:r>
      <w:r w:rsidRPr="009765E0">
        <w:rPr>
          <w:rFonts w:ascii="Times New Roman" w:hAnsi="Times New Roman"/>
          <w:sz w:val="22"/>
          <w:szCs w:val="22"/>
        </w:rPr>
        <w:t xml:space="preserve">00,- Kč (slovy </w:t>
      </w:r>
      <w:r w:rsidR="00A30340">
        <w:rPr>
          <w:rFonts w:ascii="Times New Roman" w:hAnsi="Times New Roman"/>
          <w:sz w:val="22"/>
          <w:szCs w:val="22"/>
        </w:rPr>
        <w:t>pětset</w:t>
      </w:r>
      <w:r w:rsidRPr="009765E0">
        <w:rPr>
          <w:rFonts w:ascii="Times New Roman" w:hAnsi="Times New Roman"/>
          <w:sz w:val="22"/>
          <w:szCs w:val="22"/>
        </w:rPr>
        <w:t xml:space="preserve"> korun českých) za každý i započatý den</w:t>
      </w:r>
      <w:r w:rsidR="007A7BFB">
        <w:rPr>
          <w:rFonts w:ascii="Times New Roman" w:hAnsi="Times New Roman"/>
          <w:sz w:val="22"/>
          <w:szCs w:val="22"/>
        </w:rPr>
        <w:t xml:space="preserve"> a každý jednotlivý případ</w:t>
      </w:r>
      <w:r w:rsidR="00BB6650">
        <w:rPr>
          <w:rFonts w:ascii="Times New Roman" w:hAnsi="Times New Roman"/>
          <w:sz w:val="22"/>
          <w:szCs w:val="22"/>
        </w:rPr>
        <w:t>, a každý jednotlivý areál</w:t>
      </w:r>
      <w:r w:rsidR="007A7BFB">
        <w:rPr>
          <w:rFonts w:ascii="Times New Roman" w:hAnsi="Times New Roman"/>
          <w:sz w:val="22"/>
          <w:szCs w:val="22"/>
        </w:rPr>
        <w:t>.</w:t>
      </w:r>
    </w:p>
    <w:p w14:paraId="690B9B36" w14:textId="7D908207" w:rsidR="007D793F" w:rsidRDefault="007D793F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7D793F">
        <w:rPr>
          <w:rFonts w:ascii="Times New Roman" w:hAnsi="Times New Roman"/>
          <w:sz w:val="22"/>
          <w:szCs w:val="22"/>
        </w:rPr>
        <w:t>V případě, že se Poskytovatel dostane do prodlení s odstraněním vad na vyžádání Objednatele</w:t>
      </w:r>
      <w:r>
        <w:rPr>
          <w:rFonts w:ascii="Times New Roman" w:hAnsi="Times New Roman"/>
          <w:sz w:val="22"/>
          <w:szCs w:val="22"/>
        </w:rPr>
        <w:t>, které</w:t>
      </w:r>
      <w:r w:rsidRPr="007D793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ne</w:t>
      </w:r>
      <w:r w:rsidRPr="007D793F">
        <w:rPr>
          <w:rFonts w:ascii="Times New Roman" w:hAnsi="Times New Roman"/>
          <w:sz w:val="22"/>
          <w:szCs w:val="22"/>
        </w:rPr>
        <w:t xml:space="preserve">brání řádnému provozu </w:t>
      </w:r>
      <w:r w:rsidR="005F47DA">
        <w:rPr>
          <w:rFonts w:ascii="Times New Roman" w:hAnsi="Times New Roman"/>
          <w:sz w:val="22"/>
          <w:szCs w:val="22"/>
        </w:rPr>
        <w:t xml:space="preserve">EPS a </w:t>
      </w:r>
      <w:r w:rsidR="00BB6650">
        <w:rPr>
          <w:rFonts w:ascii="Times New Roman" w:hAnsi="Times New Roman"/>
          <w:sz w:val="22"/>
          <w:szCs w:val="22"/>
        </w:rPr>
        <w:t>Hasicího zařízení</w:t>
      </w:r>
      <w:r w:rsidRPr="007D793F">
        <w:rPr>
          <w:rFonts w:ascii="Times New Roman" w:hAnsi="Times New Roman"/>
          <w:sz w:val="22"/>
          <w:szCs w:val="22"/>
        </w:rPr>
        <w:t xml:space="preserve"> dle čl. IV., bod 3.2</w:t>
      </w:r>
      <w:r w:rsidR="00FF70E8">
        <w:rPr>
          <w:rFonts w:ascii="Times New Roman" w:hAnsi="Times New Roman"/>
          <w:sz w:val="22"/>
          <w:szCs w:val="22"/>
        </w:rPr>
        <w:t>.1</w:t>
      </w:r>
      <w:r w:rsidRPr="007D793F">
        <w:rPr>
          <w:rFonts w:ascii="Times New Roman" w:hAnsi="Times New Roman"/>
          <w:sz w:val="22"/>
          <w:szCs w:val="22"/>
        </w:rPr>
        <w:t xml:space="preserve">, je Objednatel oprávněn účtovat </w:t>
      </w:r>
      <w:r w:rsidR="008508F5">
        <w:rPr>
          <w:rFonts w:ascii="Times New Roman" w:hAnsi="Times New Roman"/>
          <w:sz w:val="22"/>
          <w:szCs w:val="22"/>
        </w:rPr>
        <w:t>Poskytovateli</w:t>
      </w:r>
      <w:r w:rsidR="008508F5" w:rsidRPr="007D793F">
        <w:rPr>
          <w:rFonts w:ascii="Times New Roman" w:hAnsi="Times New Roman"/>
          <w:sz w:val="22"/>
          <w:szCs w:val="22"/>
        </w:rPr>
        <w:t xml:space="preserve"> </w:t>
      </w:r>
      <w:r w:rsidRPr="007D793F">
        <w:rPr>
          <w:rFonts w:ascii="Times New Roman" w:hAnsi="Times New Roman"/>
          <w:sz w:val="22"/>
          <w:szCs w:val="22"/>
        </w:rPr>
        <w:t xml:space="preserve">smluvní pokutu ve výši </w:t>
      </w:r>
      <w:r>
        <w:rPr>
          <w:rFonts w:ascii="Times New Roman" w:hAnsi="Times New Roman"/>
          <w:sz w:val="22"/>
          <w:szCs w:val="22"/>
        </w:rPr>
        <w:t>5</w:t>
      </w:r>
      <w:r w:rsidRPr="007D793F">
        <w:rPr>
          <w:rFonts w:ascii="Times New Roman" w:hAnsi="Times New Roman"/>
          <w:sz w:val="22"/>
          <w:szCs w:val="22"/>
        </w:rPr>
        <w:t xml:space="preserve">00,- Kč (slovy </w:t>
      </w:r>
      <w:r>
        <w:rPr>
          <w:rFonts w:ascii="Times New Roman" w:hAnsi="Times New Roman"/>
          <w:sz w:val="22"/>
          <w:szCs w:val="22"/>
        </w:rPr>
        <w:t>pětset</w:t>
      </w:r>
      <w:r w:rsidRPr="007D793F">
        <w:rPr>
          <w:rFonts w:ascii="Times New Roman" w:hAnsi="Times New Roman"/>
          <w:sz w:val="22"/>
          <w:szCs w:val="22"/>
        </w:rPr>
        <w:t xml:space="preserve"> korun českých) za každý i započatý den prodlení, za každý jednotlivý areál a každou jednotlivou vadu.</w:t>
      </w:r>
    </w:p>
    <w:p w14:paraId="027C9645" w14:textId="6E78FD4D" w:rsidR="009765E0" w:rsidRDefault="009765E0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765E0">
        <w:rPr>
          <w:rFonts w:ascii="Times New Roman" w:hAnsi="Times New Roman"/>
          <w:sz w:val="22"/>
          <w:szCs w:val="22"/>
        </w:rPr>
        <w:t xml:space="preserve">V případě, že se </w:t>
      </w:r>
      <w:r w:rsidR="00A30340">
        <w:rPr>
          <w:rFonts w:ascii="Times New Roman" w:hAnsi="Times New Roman"/>
          <w:sz w:val="22"/>
          <w:szCs w:val="22"/>
        </w:rPr>
        <w:t>Poskytova</w:t>
      </w:r>
      <w:r w:rsidRPr="009765E0">
        <w:rPr>
          <w:rFonts w:ascii="Times New Roman" w:hAnsi="Times New Roman"/>
          <w:sz w:val="22"/>
          <w:szCs w:val="22"/>
        </w:rPr>
        <w:t xml:space="preserve">tel dostane do prodlení s odstraněním vad </w:t>
      </w:r>
      <w:r w:rsidR="00A30340">
        <w:rPr>
          <w:rFonts w:ascii="Times New Roman" w:hAnsi="Times New Roman"/>
          <w:sz w:val="22"/>
          <w:szCs w:val="22"/>
        </w:rPr>
        <w:t xml:space="preserve">na vyžádání Objednatele </w:t>
      </w:r>
      <w:r w:rsidRPr="009765E0">
        <w:rPr>
          <w:rFonts w:ascii="Times New Roman" w:hAnsi="Times New Roman"/>
          <w:sz w:val="22"/>
          <w:szCs w:val="22"/>
        </w:rPr>
        <w:t>bránících řádnému provo</w:t>
      </w:r>
      <w:r w:rsidR="00A30340">
        <w:rPr>
          <w:rFonts w:ascii="Times New Roman" w:hAnsi="Times New Roman"/>
          <w:sz w:val="22"/>
          <w:szCs w:val="22"/>
        </w:rPr>
        <w:t xml:space="preserve">zu </w:t>
      </w:r>
      <w:r w:rsidR="005F47DA">
        <w:rPr>
          <w:rFonts w:ascii="Times New Roman" w:hAnsi="Times New Roman"/>
          <w:sz w:val="22"/>
          <w:szCs w:val="22"/>
        </w:rPr>
        <w:t xml:space="preserve">EPS a </w:t>
      </w:r>
      <w:r w:rsidR="00BB6650">
        <w:rPr>
          <w:rFonts w:ascii="Times New Roman" w:hAnsi="Times New Roman"/>
          <w:sz w:val="22"/>
          <w:szCs w:val="22"/>
        </w:rPr>
        <w:t>Hasicího zařízení</w:t>
      </w:r>
      <w:r w:rsidR="00A30340">
        <w:rPr>
          <w:rFonts w:ascii="Times New Roman" w:hAnsi="Times New Roman"/>
          <w:sz w:val="22"/>
          <w:szCs w:val="22"/>
        </w:rPr>
        <w:t xml:space="preserve"> dle čl. IV.</w:t>
      </w:r>
      <w:r w:rsidRPr="009765E0">
        <w:rPr>
          <w:rFonts w:ascii="Times New Roman" w:hAnsi="Times New Roman"/>
          <w:sz w:val="22"/>
          <w:szCs w:val="22"/>
        </w:rPr>
        <w:t>,</w:t>
      </w:r>
      <w:r w:rsidR="00A30340">
        <w:rPr>
          <w:rFonts w:ascii="Times New Roman" w:hAnsi="Times New Roman"/>
          <w:sz w:val="22"/>
          <w:szCs w:val="22"/>
        </w:rPr>
        <w:t xml:space="preserve"> bod 3.2</w:t>
      </w:r>
      <w:r w:rsidR="00BB6650">
        <w:rPr>
          <w:rFonts w:ascii="Times New Roman" w:hAnsi="Times New Roman"/>
          <w:sz w:val="22"/>
          <w:szCs w:val="22"/>
        </w:rPr>
        <w:t>.2</w:t>
      </w:r>
      <w:r w:rsidR="00A30340">
        <w:rPr>
          <w:rFonts w:ascii="Times New Roman" w:hAnsi="Times New Roman"/>
          <w:sz w:val="22"/>
          <w:szCs w:val="22"/>
        </w:rPr>
        <w:t>,</w:t>
      </w:r>
      <w:r w:rsidRPr="009765E0">
        <w:rPr>
          <w:rFonts w:ascii="Times New Roman" w:hAnsi="Times New Roman"/>
          <w:sz w:val="22"/>
          <w:szCs w:val="22"/>
        </w:rPr>
        <w:t xml:space="preserve"> je </w:t>
      </w:r>
      <w:r w:rsidR="00A30340">
        <w:rPr>
          <w:rFonts w:ascii="Times New Roman" w:hAnsi="Times New Roman"/>
          <w:sz w:val="22"/>
          <w:szCs w:val="22"/>
        </w:rPr>
        <w:t>O</w:t>
      </w:r>
      <w:r w:rsidRPr="009765E0">
        <w:rPr>
          <w:rFonts w:ascii="Times New Roman" w:hAnsi="Times New Roman"/>
          <w:sz w:val="22"/>
          <w:szCs w:val="22"/>
        </w:rPr>
        <w:t xml:space="preserve">bjednatel oprávněn účtovat </w:t>
      </w:r>
      <w:r w:rsidR="008508F5">
        <w:rPr>
          <w:rFonts w:ascii="Times New Roman" w:hAnsi="Times New Roman"/>
          <w:sz w:val="22"/>
          <w:szCs w:val="22"/>
        </w:rPr>
        <w:t>Poskytovateli</w:t>
      </w:r>
      <w:r w:rsidR="008508F5" w:rsidRPr="009765E0">
        <w:rPr>
          <w:rFonts w:ascii="Times New Roman" w:hAnsi="Times New Roman"/>
          <w:sz w:val="22"/>
          <w:szCs w:val="22"/>
        </w:rPr>
        <w:t xml:space="preserve"> </w:t>
      </w:r>
      <w:r w:rsidRPr="009765E0">
        <w:rPr>
          <w:rFonts w:ascii="Times New Roman" w:hAnsi="Times New Roman"/>
          <w:sz w:val="22"/>
          <w:szCs w:val="22"/>
        </w:rPr>
        <w:t xml:space="preserve">smluvní pokutu ve výši </w:t>
      </w:r>
      <w:r w:rsidR="008D4129">
        <w:rPr>
          <w:rFonts w:ascii="Times New Roman" w:hAnsi="Times New Roman"/>
          <w:sz w:val="22"/>
          <w:szCs w:val="22"/>
        </w:rPr>
        <w:t>3</w:t>
      </w:r>
      <w:r w:rsidRPr="009765E0">
        <w:rPr>
          <w:rFonts w:ascii="Times New Roman" w:hAnsi="Times New Roman"/>
          <w:sz w:val="22"/>
          <w:szCs w:val="22"/>
        </w:rPr>
        <w:t xml:space="preserve">.000,- Kč (slovy </w:t>
      </w:r>
      <w:r w:rsidR="008D4129">
        <w:rPr>
          <w:rFonts w:ascii="Times New Roman" w:hAnsi="Times New Roman"/>
          <w:sz w:val="22"/>
          <w:szCs w:val="22"/>
        </w:rPr>
        <w:t>třitisíce</w:t>
      </w:r>
      <w:r w:rsidRPr="009765E0">
        <w:rPr>
          <w:rFonts w:ascii="Times New Roman" w:hAnsi="Times New Roman"/>
          <w:sz w:val="22"/>
          <w:szCs w:val="22"/>
        </w:rPr>
        <w:t xml:space="preserve"> korun českých) za</w:t>
      </w:r>
      <w:r w:rsidR="008D4129" w:rsidRPr="008D4129">
        <w:rPr>
          <w:rFonts w:ascii="Times New Roman" w:eastAsia="Times New Roman" w:hAnsi="Times New Roman"/>
          <w:sz w:val="22"/>
        </w:rPr>
        <w:t xml:space="preserve"> </w:t>
      </w:r>
      <w:r w:rsidR="008D4129" w:rsidRPr="008D4129">
        <w:rPr>
          <w:rFonts w:ascii="Times New Roman" w:hAnsi="Times New Roman"/>
          <w:sz w:val="22"/>
          <w:szCs w:val="22"/>
        </w:rPr>
        <w:t>každou i započatou hodinu prodlení</w:t>
      </w:r>
      <w:r w:rsidR="007D793F">
        <w:rPr>
          <w:rFonts w:ascii="Times New Roman" w:hAnsi="Times New Roman"/>
          <w:sz w:val="22"/>
          <w:szCs w:val="22"/>
        </w:rPr>
        <w:t>, za každý jednotlivý areál</w:t>
      </w:r>
      <w:r w:rsidRPr="009765E0">
        <w:rPr>
          <w:rFonts w:ascii="Times New Roman" w:hAnsi="Times New Roman"/>
          <w:sz w:val="22"/>
          <w:szCs w:val="22"/>
        </w:rPr>
        <w:t xml:space="preserve"> a každou jednotlivou vadu.</w:t>
      </w:r>
    </w:p>
    <w:p w14:paraId="649E462D" w14:textId="4BA5BF55" w:rsidR="00E211BE" w:rsidRPr="00E211BE" w:rsidRDefault="00E211BE" w:rsidP="00BE6E0A">
      <w:pPr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sz w:val="22"/>
          <w:szCs w:val="22"/>
        </w:rPr>
      </w:pPr>
      <w:r w:rsidRPr="00E211BE">
        <w:rPr>
          <w:sz w:val="22"/>
          <w:szCs w:val="22"/>
        </w:rPr>
        <w:t xml:space="preserve">V případě, že se </w:t>
      </w:r>
      <w:r w:rsidR="00281D95">
        <w:rPr>
          <w:rFonts w:eastAsia="Calibri"/>
          <w:color w:val="000000"/>
          <w:sz w:val="22"/>
          <w:szCs w:val="22"/>
        </w:rPr>
        <w:t>Poskytovatel</w:t>
      </w:r>
      <w:r w:rsidRPr="00E211BE">
        <w:rPr>
          <w:sz w:val="22"/>
          <w:szCs w:val="22"/>
        </w:rPr>
        <w:t xml:space="preserve"> dostane do prodlení s odstraněním záručních vad bránících řádnému provozu EPS a Hasicího zařízení (viz </w:t>
      </w:r>
      <w:r>
        <w:rPr>
          <w:sz w:val="22"/>
          <w:szCs w:val="22"/>
        </w:rPr>
        <w:t xml:space="preserve">čl. IX., </w:t>
      </w:r>
      <w:r w:rsidRPr="00E211BE">
        <w:rPr>
          <w:sz w:val="22"/>
          <w:szCs w:val="22"/>
        </w:rPr>
        <w:t xml:space="preserve">bod </w:t>
      </w:r>
      <w:r>
        <w:rPr>
          <w:sz w:val="22"/>
          <w:szCs w:val="22"/>
        </w:rPr>
        <w:t>3.1</w:t>
      </w:r>
      <w:r w:rsidRPr="00E211BE">
        <w:rPr>
          <w:sz w:val="22"/>
          <w:szCs w:val="22"/>
        </w:rPr>
        <w:t>), je objedna</w:t>
      </w:r>
      <w:r w:rsidR="00281D95">
        <w:rPr>
          <w:sz w:val="22"/>
          <w:szCs w:val="22"/>
        </w:rPr>
        <w:t>tel oprávněn účtovat Poskytovateli</w:t>
      </w:r>
      <w:r w:rsidRPr="00E211BE">
        <w:rPr>
          <w:sz w:val="22"/>
          <w:szCs w:val="22"/>
        </w:rPr>
        <w:t xml:space="preserve"> smluvní pokutu ve výši 3.000,- Kč (slovy třitisíce korun českých) za každou i započatou hodinu prod</w:t>
      </w:r>
      <w:r w:rsidR="00C3616D">
        <w:rPr>
          <w:sz w:val="22"/>
          <w:szCs w:val="22"/>
        </w:rPr>
        <w:t>lení a každou jednotlivou vadu.</w:t>
      </w:r>
    </w:p>
    <w:p w14:paraId="7EDA4158" w14:textId="4C0F50F0" w:rsidR="00E211BE" w:rsidRPr="00E211BE" w:rsidRDefault="00281D95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 případě, že se Poskytovatel</w:t>
      </w:r>
      <w:r w:rsidR="00E211BE" w:rsidRPr="00E211BE">
        <w:rPr>
          <w:rFonts w:ascii="Times New Roman" w:hAnsi="Times New Roman"/>
          <w:sz w:val="22"/>
          <w:szCs w:val="22"/>
        </w:rPr>
        <w:t xml:space="preserve"> dostane do prodlení s odstraněním záručních vad nebránících řádnému provozu EPS a Hasicího zařízení (viz </w:t>
      </w:r>
      <w:r w:rsidR="00E211BE">
        <w:rPr>
          <w:rFonts w:ascii="Times New Roman" w:hAnsi="Times New Roman"/>
          <w:sz w:val="22"/>
          <w:szCs w:val="22"/>
        </w:rPr>
        <w:t xml:space="preserve">čl. IX., </w:t>
      </w:r>
      <w:r w:rsidR="00E211BE" w:rsidRPr="00E211BE">
        <w:rPr>
          <w:rFonts w:ascii="Times New Roman" w:hAnsi="Times New Roman"/>
          <w:sz w:val="22"/>
          <w:szCs w:val="22"/>
        </w:rPr>
        <w:t xml:space="preserve">bod </w:t>
      </w:r>
      <w:r w:rsidR="00E211BE">
        <w:rPr>
          <w:rFonts w:ascii="Times New Roman" w:hAnsi="Times New Roman"/>
          <w:sz w:val="22"/>
          <w:szCs w:val="22"/>
        </w:rPr>
        <w:t>3.2</w:t>
      </w:r>
      <w:r w:rsidR="00E211BE" w:rsidRPr="00E211BE">
        <w:rPr>
          <w:rFonts w:ascii="Times New Roman" w:hAnsi="Times New Roman"/>
          <w:sz w:val="22"/>
          <w:szCs w:val="22"/>
        </w:rPr>
        <w:t>), je objedna</w:t>
      </w:r>
      <w:r>
        <w:rPr>
          <w:rFonts w:ascii="Times New Roman" w:hAnsi="Times New Roman"/>
          <w:sz w:val="22"/>
          <w:szCs w:val="22"/>
        </w:rPr>
        <w:t>tel oprávněn účtovat Poskytovateli</w:t>
      </w:r>
      <w:r w:rsidR="00E211BE" w:rsidRPr="00E211BE">
        <w:rPr>
          <w:rFonts w:ascii="Times New Roman" w:hAnsi="Times New Roman"/>
          <w:sz w:val="22"/>
          <w:szCs w:val="22"/>
        </w:rPr>
        <w:t xml:space="preserve"> smluvní pokutu ve výši 1.000,- Kč (slovy jedentisíc korun českých) za každý i započatý den prodlení a každou jednotli</w:t>
      </w:r>
      <w:r w:rsidR="00C3616D">
        <w:rPr>
          <w:rFonts w:ascii="Times New Roman" w:hAnsi="Times New Roman"/>
          <w:sz w:val="22"/>
          <w:szCs w:val="22"/>
        </w:rPr>
        <w:t>vou vadu.</w:t>
      </w:r>
    </w:p>
    <w:p w14:paraId="40EBCCC5" w14:textId="739038A7" w:rsidR="00CA1810" w:rsidRDefault="00CA1810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 xml:space="preserve">Za každý jednotlivě zjištěný případ porušení sjednaných podmínek nebo předpisů k zajištění BOZP, viz Příloha č. </w:t>
      </w:r>
      <w:r>
        <w:rPr>
          <w:rFonts w:ascii="Times New Roman" w:hAnsi="Times New Roman"/>
          <w:sz w:val="22"/>
          <w:szCs w:val="22"/>
        </w:rPr>
        <w:t>1</w:t>
      </w:r>
      <w:r w:rsidRPr="00CA1810">
        <w:rPr>
          <w:rFonts w:ascii="Times New Roman" w:hAnsi="Times New Roman"/>
          <w:sz w:val="22"/>
          <w:szCs w:val="22"/>
        </w:rPr>
        <w:t xml:space="preserve">: Základní požadavky k zajištění BOZP, je </w:t>
      </w:r>
      <w:r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 xml:space="preserve">bjednatel oprávněn účtovat </w:t>
      </w:r>
      <w:r>
        <w:rPr>
          <w:rFonts w:ascii="Times New Roman" w:hAnsi="Times New Roman"/>
          <w:sz w:val="22"/>
          <w:szCs w:val="22"/>
        </w:rPr>
        <w:t>Poskytova</w:t>
      </w:r>
      <w:r w:rsidRPr="00CA1810">
        <w:rPr>
          <w:rFonts w:ascii="Times New Roman" w:hAnsi="Times New Roman"/>
          <w:sz w:val="22"/>
          <w:szCs w:val="22"/>
        </w:rPr>
        <w:t xml:space="preserve">teli smluvní pokutu ve výši </w:t>
      </w:r>
      <w:r w:rsidR="00FF70E8">
        <w:rPr>
          <w:rFonts w:ascii="Times New Roman" w:hAnsi="Times New Roman"/>
          <w:sz w:val="22"/>
          <w:szCs w:val="22"/>
        </w:rPr>
        <w:t>5</w:t>
      </w:r>
      <w:r w:rsidRPr="00CA1810">
        <w:rPr>
          <w:rFonts w:ascii="Times New Roman" w:hAnsi="Times New Roman"/>
          <w:sz w:val="22"/>
          <w:szCs w:val="22"/>
        </w:rPr>
        <w:t xml:space="preserve">.000,- Kč (slovy </w:t>
      </w:r>
      <w:r w:rsidR="00FF70E8">
        <w:rPr>
          <w:rFonts w:ascii="Times New Roman" w:hAnsi="Times New Roman"/>
          <w:sz w:val="22"/>
          <w:szCs w:val="22"/>
        </w:rPr>
        <w:t>pěttisíc</w:t>
      </w:r>
      <w:r w:rsidRPr="00CA1810">
        <w:rPr>
          <w:rFonts w:ascii="Times New Roman" w:hAnsi="Times New Roman"/>
          <w:sz w:val="22"/>
          <w:szCs w:val="22"/>
        </w:rPr>
        <w:t xml:space="preserve"> korun českých).</w:t>
      </w:r>
    </w:p>
    <w:p w14:paraId="6B71183F" w14:textId="2AE8DD0D" w:rsidR="00CA1810" w:rsidRDefault="00CA1810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 xml:space="preserve">V případě prodlení </w:t>
      </w:r>
      <w:r w:rsidR="000E5032"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 xml:space="preserve">bjednatele s úhradou faktury je </w:t>
      </w:r>
      <w:r>
        <w:rPr>
          <w:rFonts w:ascii="Times New Roman" w:hAnsi="Times New Roman"/>
          <w:sz w:val="22"/>
          <w:szCs w:val="22"/>
        </w:rPr>
        <w:t>Poskytova</w:t>
      </w:r>
      <w:r w:rsidRPr="00CA1810">
        <w:rPr>
          <w:rFonts w:ascii="Times New Roman" w:hAnsi="Times New Roman"/>
          <w:sz w:val="22"/>
          <w:szCs w:val="22"/>
        </w:rPr>
        <w:t xml:space="preserve">tel oprávněn účtovat </w:t>
      </w:r>
      <w:r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>bjednateli úrok z prodlení ve výši 0,05 % z dlužné částky za každý i započatý den prodlení.</w:t>
      </w:r>
    </w:p>
    <w:p w14:paraId="58F90340" w14:textId="188F0504" w:rsidR="00BC6810" w:rsidRDefault="00CA1810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>Jednotlivé smluvní pokuty se navzájem neruší a mohou být uplatněny souběžně a samostatně. Uplatněním smluvních pokut se nevylučuje ani neomezuje povinnost smluvních stran nahradit druhé straně škodu vzniklou porušením povinností ze závazkového vztahu.</w:t>
      </w:r>
    </w:p>
    <w:p w14:paraId="41C02D84" w14:textId="210A8B98" w:rsidR="00FF70E8" w:rsidRDefault="00FF70E8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FF70E8">
        <w:rPr>
          <w:rFonts w:ascii="Times New Roman" w:hAnsi="Times New Roman"/>
          <w:sz w:val="22"/>
          <w:szCs w:val="22"/>
        </w:rPr>
        <w:t>Nárok na zaplacení jakékoliv smluvní pokuty dle této smlouvy nevznikne tehdy, jestliže k porušení povinnosti povinné smluvní strany došlo v důsledku případu vyšší moci.</w:t>
      </w:r>
    </w:p>
    <w:p w14:paraId="2C99FF17" w14:textId="7EBDDFF5" w:rsidR="00FF70E8" w:rsidRDefault="00FF70E8" w:rsidP="00BE6E0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Poskytovatel</w:t>
      </w:r>
      <w:r w:rsidRPr="00FF70E8">
        <w:rPr>
          <w:rFonts w:ascii="Times New Roman" w:hAnsi="Times New Roman"/>
          <w:sz w:val="22"/>
          <w:szCs w:val="22"/>
        </w:rPr>
        <w:t xml:space="preserve"> bere na vědomí, že pokud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 xml:space="preserve">bjednateli vznikne právo účtovat smluvní pokutu dle této smlouvy, je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 xml:space="preserve">bjednatel oprávněn tak vždy učinit, nicméně není to jeho povinností. Objednatel má právo při svém rozhodování o uplatnění smluvních pokut dle této smlouvy zohledňovat jako spravedlivý a poctivý obchodník veškeré okolnosti vzniku nároku na smluvní pokutu, včetně objektivních důvodů porušení smlouvy na straně </w:t>
      </w:r>
      <w:r>
        <w:rPr>
          <w:rFonts w:ascii="Times New Roman" w:hAnsi="Times New Roman"/>
          <w:sz w:val="22"/>
          <w:szCs w:val="22"/>
        </w:rPr>
        <w:t>Poskytovatele</w:t>
      </w:r>
      <w:r w:rsidRPr="00FF70E8">
        <w:rPr>
          <w:rFonts w:ascii="Times New Roman" w:hAnsi="Times New Roman"/>
          <w:sz w:val="22"/>
          <w:szCs w:val="22"/>
        </w:rPr>
        <w:t xml:space="preserve"> či míru škody vzniklé v majetkové sféře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 xml:space="preserve">bjednatele, to vše s přihlédnutím k racionálnímu a spravedlivému uspořádání vzájemných vztahů (pozn.: pokud se však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 xml:space="preserve">bjednatel rozhodne nárok na smluvní pokutu uplatnit, není </w:t>
      </w:r>
      <w:r>
        <w:rPr>
          <w:rFonts w:ascii="Times New Roman" w:hAnsi="Times New Roman"/>
          <w:sz w:val="22"/>
          <w:szCs w:val="22"/>
        </w:rPr>
        <w:t>Poskytovatel</w:t>
      </w:r>
      <w:r w:rsidRPr="00FF70E8">
        <w:rPr>
          <w:rFonts w:ascii="Times New Roman" w:hAnsi="Times New Roman"/>
          <w:sz w:val="22"/>
          <w:szCs w:val="22"/>
        </w:rPr>
        <w:t xml:space="preserve"> oprávněn s ohledem na výše uvedené aspekty namítat, že smluvní pokuta neměla být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>bjednatelem uplatňována).</w:t>
      </w:r>
    </w:p>
    <w:p w14:paraId="5545B483" w14:textId="77777777" w:rsidR="00E12B92" w:rsidRDefault="00E12B92" w:rsidP="00E12B92">
      <w:pPr>
        <w:pStyle w:val="dlo"/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</w:p>
    <w:p w14:paraId="392D0152" w14:textId="77777777" w:rsidR="00BC6810" w:rsidRPr="00B51BE4" w:rsidRDefault="00BC6810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Cena</w:t>
      </w:r>
    </w:p>
    <w:p w14:paraId="0E988A39" w14:textId="14BBE747" w:rsidR="00126FAD" w:rsidRDefault="00BC6810" w:rsidP="00BE6E0A">
      <w:pPr>
        <w:pStyle w:val="dlo"/>
        <w:numPr>
          <w:ilvl w:val="0"/>
          <w:numId w:val="2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</w:t>
      </w:r>
      <w:r w:rsidR="00857B35" w:rsidRPr="00942CBF">
        <w:rPr>
          <w:rFonts w:ascii="Times New Roman" w:hAnsi="Times New Roman"/>
          <w:sz w:val="22"/>
          <w:szCs w:val="22"/>
        </w:rPr>
        <w:t>, z</w:t>
      </w:r>
      <w:r w:rsidR="00505F26" w:rsidRPr="00942CBF">
        <w:rPr>
          <w:rFonts w:ascii="Times New Roman" w:hAnsi="Times New Roman"/>
          <w:sz w:val="22"/>
          <w:szCs w:val="22"/>
        </w:rPr>
        <w:t>a dohodnutou cenu</w:t>
      </w:r>
      <w:r w:rsidR="00942CBF" w:rsidRPr="00942CBF">
        <w:rPr>
          <w:rFonts w:ascii="Times New Roman" w:hAnsi="Times New Roman"/>
          <w:sz w:val="22"/>
          <w:szCs w:val="22"/>
        </w:rPr>
        <w:t xml:space="preserve">. </w:t>
      </w:r>
      <w:r w:rsidR="00126FAD" w:rsidRPr="00942CBF">
        <w:rPr>
          <w:rFonts w:ascii="Times New Roman" w:hAnsi="Times New Roman"/>
          <w:sz w:val="22"/>
          <w:szCs w:val="22"/>
        </w:rPr>
        <w:t>Cena za činnosti dle článku IV., bod 1</w:t>
      </w:r>
      <w:r w:rsidR="00C53ACF">
        <w:rPr>
          <w:rFonts w:ascii="Times New Roman" w:hAnsi="Times New Roman"/>
          <w:sz w:val="22"/>
          <w:szCs w:val="22"/>
        </w:rPr>
        <w:t xml:space="preserve"> a 2</w:t>
      </w:r>
      <w:r w:rsidR="00CD2172">
        <w:rPr>
          <w:rFonts w:ascii="Times New Roman" w:hAnsi="Times New Roman"/>
          <w:sz w:val="22"/>
          <w:szCs w:val="22"/>
        </w:rPr>
        <w:t xml:space="preserve"> této smlouvy</w:t>
      </w:r>
      <w:r w:rsidR="00126FAD" w:rsidRPr="00942CBF">
        <w:rPr>
          <w:rFonts w:ascii="Times New Roman" w:hAnsi="Times New Roman"/>
          <w:sz w:val="22"/>
          <w:szCs w:val="22"/>
        </w:rPr>
        <w:t xml:space="preserve">, je stanovena </w:t>
      </w:r>
      <w:r w:rsidR="003C3B49">
        <w:rPr>
          <w:rFonts w:ascii="Times New Roman" w:hAnsi="Times New Roman"/>
          <w:sz w:val="22"/>
          <w:szCs w:val="22"/>
        </w:rPr>
        <w:t xml:space="preserve">pro </w:t>
      </w:r>
      <w:r w:rsidR="008F34A2">
        <w:rPr>
          <w:rFonts w:ascii="Times New Roman" w:hAnsi="Times New Roman"/>
          <w:sz w:val="22"/>
          <w:szCs w:val="22"/>
        </w:rPr>
        <w:t>každý</w:t>
      </w:r>
      <w:r w:rsidR="003C3B49">
        <w:rPr>
          <w:rFonts w:ascii="Times New Roman" w:hAnsi="Times New Roman"/>
          <w:sz w:val="22"/>
          <w:szCs w:val="22"/>
        </w:rPr>
        <w:t xml:space="preserve"> areál </w:t>
      </w:r>
      <w:r w:rsidR="008F34A2">
        <w:rPr>
          <w:rFonts w:ascii="Times New Roman" w:hAnsi="Times New Roman"/>
          <w:sz w:val="22"/>
          <w:szCs w:val="22"/>
        </w:rPr>
        <w:t xml:space="preserve">samostatně, </w:t>
      </w:r>
      <w:r w:rsidR="00126FAD">
        <w:rPr>
          <w:rFonts w:ascii="Times New Roman" w:hAnsi="Times New Roman"/>
          <w:sz w:val="22"/>
          <w:szCs w:val="22"/>
        </w:rPr>
        <w:t>paušálně</w:t>
      </w:r>
      <w:r w:rsidR="0061521E">
        <w:rPr>
          <w:rFonts w:ascii="Times New Roman" w:hAnsi="Times New Roman"/>
          <w:sz w:val="22"/>
          <w:szCs w:val="22"/>
        </w:rPr>
        <w:t>.</w:t>
      </w:r>
      <w:r w:rsidR="00126FAD">
        <w:rPr>
          <w:rFonts w:ascii="Times New Roman" w:hAnsi="Times New Roman"/>
          <w:sz w:val="22"/>
          <w:szCs w:val="22"/>
        </w:rPr>
        <w:t xml:space="preserve"> </w:t>
      </w:r>
    </w:p>
    <w:p w14:paraId="08A90639" w14:textId="7892E72D" w:rsidR="009C767E" w:rsidRPr="00FB074D" w:rsidRDefault="00FF70E8" w:rsidP="00BE6E0A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F70E8">
        <w:rPr>
          <w:rFonts w:ascii="Times New Roman" w:hAnsi="Times New Roman"/>
          <w:b/>
          <w:sz w:val="22"/>
          <w:szCs w:val="22"/>
        </w:rPr>
        <w:t>Areál tramvaje Poruba – Tramvaje Poruba, Technologická místnost</w:t>
      </w:r>
    </w:p>
    <w:p w14:paraId="576065E3" w14:textId="7B68D1CD" w:rsidR="00FB074D" w:rsidRPr="00126FAD" w:rsidRDefault="00FB074D" w:rsidP="00BE6E0A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126FAD">
        <w:rPr>
          <w:rFonts w:ascii="Times New Roman" w:hAnsi="Times New Roman"/>
          <w:sz w:val="22"/>
          <w:szCs w:val="22"/>
        </w:rPr>
        <w:t>Kontrola provozuschopnosti celé</w:t>
      </w:r>
      <w:r w:rsidR="00DF7C2C">
        <w:rPr>
          <w:rFonts w:ascii="Times New Roman" w:hAnsi="Times New Roman"/>
          <w:sz w:val="22"/>
          <w:szCs w:val="22"/>
        </w:rPr>
        <w:t xml:space="preserve"> EPS </w:t>
      </w:r>
      <w:r w:rsidR="008157F5" w:rsidRPr="00126FAD">
        <w:rPr>
          <w:rFonts w:ascii="Times New Roman" w:hAnsi="Times New Roman"/>
          <w:sz w:val="22"/>
          <w:szCs w:val="22"/>
        </w:rPr>
        <w:t xml:space="preserve">včetně čidel </w:t>
      </w:r>
      <w:r w:rsidR="008157F5">
        <w:rPr>
          <w:rFonts w:ascii="Times New Roman" w:hAnsi="Times New Roman"/>
          <w:sz w:val="22"/>
          <w:szCs w:val="22"/>
        </w:rPr>
        <w:t xml:space="preserve">a revize </w:t>
      </w:r>
      <w:r w:rsidR="00982FDC">
        <w:rPr>
          <w:rFonts w:ascii="Times New Roman" w:hAnsi="Times New Roman"/>
          <w:sz w:val="22"/>
          <w:szCs w:val="22"/>
        </w:rPr>
        <w:t>Hasicího zařízení</w:t>
      </w:r>
      <w:r w:rsidRPr="00126FA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(1 zásah)</w:t>
      </w:r>
      <w:r>
        <w:rPr>
          <w:rFonts w:ascii="Times New Roman" w:hAnsi="Times New Roman"/>
          <w:sz w:val="22"/>
          <w:szCs w:val="22"/>
        </w:rPr>
        <w:tab/>
      </w:r>
      <w:r w:rsidR="00982FDC">
        <w:rPr>
          <w:rFonts w:ascii="Times New Roman" w:hAnsi="Times New Roman"/>
          <w:sz w:val="22"/>
          <w:szCs w:val="22"/>
        </w:rPr>
        <w:tab/>
      </w:r>
      <w:r w:rsidRPr="00126FAD">
        <w:rPr>
          <w:rFonts w:ascii="Times New Roman" w:hAnsi="Times New Roman"/>
          <w:sz w:val="22"/>
          <w:szCs w:val="22"/>
        </w:rPr>
        <w:t xml:space="preserve">Kč bez DPH.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24CFBEA7" w14:textId="2C6FB959" w:rsidR="009827B6" w:rsidRPr="00DF7C2C" w:rsidRDefault="00FB074D" w:rsidP="00BE6E0A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E19D9">
        <w:rPr>
          <w:rFonts w:ascii="Times New Roman" w:hAnsi="Times New Roman"/>
          <w:sz w:val="22"/>
          <w:szCs w:val="22"/>
        </w:rPr>
        <w:t xml:space="preserve">Zkouška činnosti při provozu samočinných </w:t>
      </w:r>
      <w:r w:rsidR="00982FDC">
        <w:rPr>
          <w:rFonts w:ascii="Times New Roman" w:hAnsi="Times New Roman"/>
          <w:sz w:val="22"/>
          <w:szCs w:val="22"/>
        </w:rPr>
        <w:t>hlásičů požárů</w:t>
      </w:r>
      <w:r w:rsidR="00D84BA8">
        <w:rPr>
          <w:rFonts w:ascii="Times New Roman" w:hAnsi="Times New Roman"/>
          <w:sz w:val="22"/>
          <w:szCs w:val="22"/>
        </w:rPr>
        <w:t xml:space="preserve"> a zařízení</w:t>
      </w:r>
      <w:r w:rsidRPr="00DE19D9">
        <w:rPr>
          <w:rFonts w:ascii="Times New Roman" w:hAnsi="Times New Roman"/>
          <w:sz w:val="22"/>
          <w:szCs w:val="22"/>
        </w:rPr>
        <w:t xml:space="preserve">, které </w:t>
      </w:r>
      <w:r w:rsidR="00DF7C2C">
        <w:rPr>
          <w:rFonts w:ascii="Times New Roman" w:hAnsi="Times New Roman"/>
          <w:sz w:val="22"/>
          <w:szCs w:val="22"/>
        </w:rPr>
        <w:t xml:space="preserve">EPS a </w:t>
      </w:r>
      <w:r w:rsidR="00982FDC">
        <w:rPr>
          <w:rFonts w:ascii="Times New Roman" w:hAnsi="Times New Roman"/>
          <w:sz w:val="22"/>
          <w:szCs w:val="22"/>
        </w:rPr>
        <w:t xml:space="preserve">Hasicí zařízení </w:t>
      </w:r>
      <w:r w:rsidRPr="00DE19D9">
        <w:rPr>
          <w:rFonts w:ascii="Times New Roman" w:hAnsi="Times New Roman"/>
          <w:sz w:val="22"/>
          <w:szCs w:val="22"/>
        </w:rPr>
        <w:t>ovládá (1 zásah)</w:t>
      </w:r>
      <w:r w:rsidRPr="00DE19D9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D84BA8">
        <w:rPr>
          <w:rFonts w:ascii="Times New Roman" w:hAnsi="Times New Roman"/>
          <w:sz w:val="22"/>
          <w:szCs w:val="22"/>
        </w:rPr>
        <w:tab/>
      </w:r>
      <w:r w:rsidR="00982FDC">
        <w:rPr>
          <w:rFonts w:ascii="Times New Roman" w:hAnsi="Times New Roman"/>
          <w:sz w:val="22"/>
          <w:szCs w:val="22"/>
        </w:rPr>
        <w:tab/>
      </w:r>
      <w:r w:rsidR="00982FDC">
        <w:rPr>
          <w:rFonts w:ascii="Times New Roman" w:hAnsi="Times New Roman"/>
          <w:sz w:val="22"/>
          <w:szCs w:val="22"/>
        </w:rPr>
        <w:tab/>
      </w:r>
      <w:r w:rsidR="00982FDC">
        <w:rPr>
          <w:rFonts w:ascii="Times New Roman" w:hAnsi="Times New Roman"/>
          <w:sz w:val="22"/>
          <w:szCs w:val="22"/>
        </w:rPr>
        <w:tab/>
      </w:r>
      <w:r w:rsidRPr="00DE19D9">
        <w:rPr>
          <w:rFonts w:ascii="Times New Roman" w:hAnsi="Times New Roman"/>
          <w:sz w:val="22"/>
          <w:szCs w:val="22"/>
        </w:rPr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55265D4D" w14:textId="6A090DC2" w:rsidR="00DF7C2C" w:rsidRPr="00D84BA8" w:rsidRDefault="00DF7C2C" w:rsidP="00BE6E0A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F7C2C">
        <w:rPr>
          <w:rFonts w:ascii="Times New Roman" w:hAnsi="Times New Roman"/>
          <w:sz w:val="22"/>
          <w:szCs w:val="22"/>
        </w:rPr>
        <w:t>Tlaková zkouška lahví dle průvodní dokumentace výrobce</w:t>
      </w:r>
      <w:r w:rsidR="0033126F">
        <w:rPr>
          <w:rFonts w:ascii="Times New Roman" w:hAnsi="Times New Roman"/>
          <w:sz w:val="22"/>
          <w:szCs w:val="22"/>
        </w:rPr>
        <w:t xml:space="preserve"> (1 zásah)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E19D9">
        <w:rPr>
          <w:rFonts w:ascii="Times New Roman" w:hAnsi="Times New Roman"/>
          <w:sz w:val="22"/>
          <w:szCs w:val="22"/>
        </w:rPr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63EC66A9" w14:textId="1F1B8537" w:rsidR="00D84BA8" w:rsidRPr="00FB074D" w:rsidRDefault="00FF70E8" w:rsidP="00BE6E0A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F70E8">
        <w:rPr>
          <w:rFonts w:ascii="Times New Roman" w:eastAsia="Times New Roman" w:hAnsi="Times New Roman"/>
          <w:b/>
          <w:color w:val="auto"/>
          <w:sz w:val="22"/>
          <w:szCs w:val="22"/>
        </w:rPr>
        <w:t>Trakční měnírna II. Kolejní – Kolejní, Technologická místnost</w:t>
      </w:r>
    </w:p>
    <w:p w14:paraId="7F2B517C" w14:textId="1CCC3DAA" w:rsidR="00D84BA8" w:rsidRPr="00126FAD" w:rsidRDefault="00982FDC" w:rsidP="00BE6E0A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126FAD">
        <w:rPr>
          <w:rFonts w:ascii="Times New Roman" w:hAnsi="Times New Roman"/>
          <w:sz w:val="22"/>
          <w:szCs w:val="22"/>
        </w:rPr>
        <w:t xml:space="preserve">Kontrola provozuschopnosti celé </w:t>
      </w:r>
      <w:r w:rsidR="00DF7C2C">
        <w:rPr>
          <w:rFonts w:ascii="Times New Roman" w:hAnsi="Times New Roman"/>
          <w:sz w:val="22"/>
          <w:szCs w:val="22"/>
        </w:rPr>
        <w:t xml:space="preserve">EPS </w:t>
      </w:r>
      <w:r w:rsidR="008157F5" w:rsidRPr="00126FAD">
        <w:rPr>
          <w:rFonts w:ascii="Times New Roman" w:hAnsi="Times New Roman"/>
          <w:sz w:val="22"/>
          <w:szCs w:val="22"/>
        </w:rPr>
        <w:t xml:space="preserve">včetně čidel </w:t>
      </w:r>
      <w:r w:rsidR="00DF7C2C">
        <w:rPr>
          <w:rFonts w:ascii="Times New Roman" w:hAnsi="Times New Roman"/>
          <w:sz w:val="22"/>
          <w:szCs w:val="22"/>
        </w:rPr>
        <w:t xml:space="preserve">a </w:t>
      </w:r>
      <w:r w:rsidR="008157F5">
        <w:rPr>
          <w:rFonts w:ascii="Times New Roman" w:hAnsi="Times New Roman"/>
          <w:sz w:val="22"/>
          <w:szCs w:val="22"/>
        </w:rPr>
        <w:t xml:space="preserve">revize </w:t>
      </w:r>
      <w:r>
        <w:rPr>
          <w:rFonts w:ascii="Times New Roman" w:hAnsi="Times New Roman"/>
          <w:sz w:val="22"/>
          <w:szCs w:val="22"/>
        </w:rPr>
        <w:t>Hasicího zařízení</w:t>
      </w:r>
      <w:r w:rsidRPr="00126FA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(1 zásah)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126FAD">
        <w:rPr>
          <w:rFonts w:ascii="Times New Roman" w:hAnsi="Times New Roman"/>
          <w:sz w:val="22"/>
          <w:szCs w:val="22"/>
        </w:rPr>
        <w:t xml:space="preserve">Kč bez DPH.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3BE1F80F" w14:textId="77BDE3D0" w:rsidR="00D84BA8" w:rsidRPr="00DF7C2C" w:rsidRDefault="00982FDC" w:rsidP="00BE6E0A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E19D9">
        <w:rPr>
          <w:rFonts w:ascii="Times New Roman" w:hAnsi="Times New Roman"/>
          <w:sz w:val="22"/>
          <w:szCs w:val="22"/>
        </w:rPr>
        <w:t xml:space="preserve">Zkouška činnosti při provozu samočinných </w:t>
      </w:r>
      <w:r>
        <w:rPr>
          <w:rFonts w:ascii="Times New Roman" w:hAnsi="Times New Roman"/>
          <w:sz w:val="22"/>
          <w:szCs w:val="22"/>
        </w:rPr>
        <w:t>hlásičů požárů a zařízení</w:t>
      </w:r>
      <w:r w:rsidRPr="00DE19D9">
        <w:rPr>
          <w:rFonts w:ascii="Times New Roman" w:hAnsi="Times New Roman"/>
          <w:sz w:val="22"/>
          <w:szCs w:val="22"/>
        </w:rPr>
        <w:t xml:space="preserve">, které </w:t>
      </w:r>
      <w:r w:rsidR="00DF7C2C">
        <w:rPr>
          <w:rFonts w:ascii="Times New Roman" w:hAnsi="Times New Roman"/>
          <w:sz w:val="22"/>
          <w:szCs w:val="22"/>
        </w:rPr>
        <w:t xml:space="preserve">EPS a </w:t>
      </w:r>
      <w:r>
        <w:rPr>
          <w:rFonts w:ascii="Times New Roman" w:hAnsi="Times New Roman"/>
          <w:sz w:val="22"/>
          <w:szCs w:val="22"/>
        </w:rPr>
        <w:t xml:space="preserve">Hasicí zařízení </w:t>
      </w:r>
      <w:r w:rsidRPr="00DE19D9">
        <w:rPr>
          <w:rFonts w:ascii="Times New Roman" w:hAnsi="Times New Roman"/>
          <w:sz w:val="22"/>
          <w:szCs w:val="22"/>
        </w:rPr>
        <w:t>ovládá (1 zásah)</w:t>
      </w:r>
      <w:r w:rsidRPr="00DE19D9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DE19D9">
        <w:rPr>
          <w:rFonts w:ascii="Times New Roman" w:hAnsi="Times New Roman"/>
          <w:sz w:val="22"/>
          <w:szCs w:val="22"/>
        </w:rPr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4AD99461" w14:textId="2040C9E9" w:rsidR="00DF7C2C" w:rsidRPr="00D84BA8" w:rsidRDefault="00DF7C2C" w:rsidP="00BE6E0A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F7C2C">
        <w:rPr>
          <w:rFonts w:ascii="Times New Roman" w:hAnsi="Times New Roman"/>
          <w:sz w:val="22"/>
          <w:szCs w:val="22"/>
        </w:rPr>
        <w:t>Tlaková zkouška lahví dle průvodní dokumentace výrobce</w:t>
      </w:r>
      <w:r w:rsidR="0033126F">
        <w:rPr>
          <w:rFonts w:ascii="Times New Roman" w:hAnsi="Times New Roman"/>
          <w:sz w:val="22"/>
          <w:szCs w:val="22"/>
        </w:rPr>
        <w:t xml:space="preserve"> (1 zásah)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E19D9">
        <w:rPr>
          <w:rFonts w:ascii="Times New Roman" w:hAnsi="Times New Roman"/>
          <w:sz w:val="22"/>
          <w:szCs w:val="22"/>
        </w:rPr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5FEDEE5C" w14:textId="6A8D2E2D" w:rsidR="00D84BA8" w:rsidRPr="00FB074D" w:rsidRDefault="00FF70E8" w:rsidP="00BE6E0A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F70E8">
        <w:rPr>
          <w:rFonts w:ascii="Times New Roman" w:hAnsi="Times New Roman"/>
          <w:b/>
          <w:sz w:val="22"/>
          <w:szCs w:val="22"/>
        </w:rPr>
        <w:t>Areál ul. Vítkovická – Vítkovická, Technologická místnost</w:t>
      </w:r>
    </w:p>
    <w:p w14:paraId="330ECA0E" w14:textId="6ADCF8C9" w:rsidR="00982FDC" w:rsidRPr="00126FAD" w:rsidRDefault="00982FDC" w:rsidP="00BE6E0A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126FAD">
        <w:rPr>
          <w:rFonts w:ascii="Times New Roman" w:hAnsi="Times New Roman"/>
          <w:sz w:val="22"/>
          <w:szCs w:val="22"/>
        </w:rPr>
        <w:t>Kontrola provozuschopnosti celé</w:t>
      </w:r>
      <w:r w:rsidR="00DF7C2C">
        <w:rPr>
          <w:rFonts w:ascii="Times New Roman" w:hAnsi="Times New Roman"/>
          <w:sz w:val="22"/>
          <w:szCs w:val="22"/>
        </w:rPr>
        <w:t xml:space="preserve"> EPS </w:t>
      </w:r>
      <w:r w:rsidR="008157F5" w:rsidRPr="00126FAD">
        <w:rPr>
          <w:rFonts w:ascii="Times New Roman" w:hAnsi="Times New Roman"/>
          <w:sz w:val="22"/>
          <w:szCs w:val="22"/>
        </w:rPr>
        <w:t xml:space="preserve">včetně čidel </w:t>
      </w:r>
      <w:r w:rsidR="008157F5">
        <w:rPr>
          <w:rFonts w:ascii="Times New Roman" w:hAnsi="Times New Roman"/>
          <w:sz w:val="22"/>
          <w:szCs w:val="22"/>
        </w:rPr>
        <w:t xml:space="preserve">revize </w:t>
      </w:r>
      <w:r w:rsidR="00DF7C2C">
        <w:rPr>
          <w:rFonts w:ascii="Times New Roman" w:hAnsi="Times New Roman"/>
          <w:sz w:val="22"/>
          <w:szCs w:val="22"/>
        </w:rPr>
        <w:t>a</w:t>
      </w:r>
      <w:r w:rsidRPr="00126FA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Hasicího zařízení</w:t>
      </w:r>
      <w:r w:rsidRPr="00126FA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(1 zásah)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126FAD">
        <w:rPr>
          <w:rFonts w:ascii="Times New Roman" w:hAnsi="Times New Roman"/>
          <w:sz w:val="22"/>
          <w:szCs w:val="22"/>
        </w:rPr>
        <w:t xml:space="preserve">Kč bez DPH.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7883E295" w14:textId="02935054" w:rsidR="00D84BA8" w:rsidRPr="00DF7C2C" w:rsidRDefault="00982FDC" w:rsidP="00BE6E0A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E19D9">
        <w:rPr>
          <w:rFonts w:ascii="Times New Roman" w:hAnsi="Times New Roman"/>
          <w:sz w:val="22"/>
          <w:szCs w:val="22"/>
        </w:rPr>
        <w:t xml:space="preserve">Zkouška činnosti při provozu samočinných </w:t>
      </w:r>
      <w:r>
        <w:rPr>
          <w:rFonts w:ascii="Times New Roman" w:hAnsi="Times New Roman"/>
          <w:sz w:val="22"/>
          <w:szCs w:val="22"/>
        </w:rPr>
        <w:t>hlásičů požárů a zařízení</w:t>
      </w:r>
      <w:r w:rsidRPr="00DE19D9">
        <w:rPr>
          <w:rFonts w:ascii="Times New Roman" w:hAnsi="Times New Roman"/>
          <w:sz w:val="22"/>
          <w:szCs w:val="22"/>
        </w:rPr>
        <w:t xml:space="preserve">, které </w:t>
      </w:r>
      <w:r w:rsidR="00DF7C2C">
        <w:rPr>
          <w:rFonts w:ascii="Times New Roman" w:hAnsi="Times New Roman"/>
          <w:sz w:val="22"/>
          <w:szCs w:val="22"/>
        </w:rPr>
        <w:t xml:space="preserve">EPS a </w:t>
      </w:r>
      <w:r>
        <w:rPr>
          <w:rFonts w:ascii="Times New Roman" w:hAnsi="Times New Roman"/>
          <w:sz w:val="22"/>
          <w:szCs w:val="22"/>
        </w:rPr>
        <w:t xml:space="preserve">Hasicí zařízení </w:t>
      </w:r>
      <w:r w:rsidRPr="00DE19D9">
        <w:rPr>
          <w:rFonts w:ascii="Times New Roman" w:hAnsi="Times New Roman"/>
          <w:sz w:val="22"/>
          <w:szCs w:val="22"/>
        </w:rPr>
        <w:t>ovládá (1 zásah)</w:t>
      </w:r>
      <w:r w:rsidRPr="00DE19D9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DE19D9">
        <w:rPr>
          <w:rFonts w:ascii="Times New Roman" w:hAnsi="Times New Roman"/>
          <w:sz w:val="22"/>
          <w:szCs w:val="22"/>
        </w:rPr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687D64DB" w14:textId="470C35CB" w:rsidR="00DF7C2C" w:rsidRPr="00D84BA8" w:rsidRDefault="00DF7C2C" w:rsidP="00BE6E0A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F7C2C">
        <w:rPr>
          <w:rFonts w:ascii="Times New Roman" w:hAnsi="Times New Roman"/>
          <w:sz w:val="22"/>
          <w:szCs w:val="22"/>
        </w:rPr>
        <w:t>Tlaková zkouška lahví dle průvodní dokumentace výrobce</w:t>
      </w:r>
      <w:r w:rsidR="0033126F">
        <w:rPr>
          <w:rFonts w:ascii="Times New Roman" w:hAnsi="Times New Roman"/>
          <w:sz w:val="22"/>
          <w:szCs w:val="22"/>
        </w:rPr>
        <w:t xml:space="preserve"> (1 zásah)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E19D9">
        <w:rPr>
          <w:rFonts w:ascii="Times New Roman" w:hAnsi="Times New Roman"/>
          <w:sz w:val="22"/>
          <w:szCs w:val="22"/>
        </w:rPr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135E71F7" w14:textId="0FDBBFE4" w:rsidR="00D123CB" w:rsidRDefault="00D123CB" w:rsidP="00BE6E0A">
      <w:pPr>
        <w:pStyle w:val="dlo"/>
        <w:numPr>
          <w:ilvl w:val="0"/>
          <w:numId w:val="30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D123CB">
        <w:rPr>
          <w:rFonts w:ascii="Times New Roman" w:hAnsi="Times New Roman"/>
          <w:sz w:val="22"/>
          <w:szCs w:val="22"/>
        </w:rPr>
        <w:t xml:space="preserve">Cena obsahuje veškeré náklady na provedení předmětu plnění – </w:t>
      </w:r>
      <w:r w:rsidR="001E0B4B" w:rsidRPr="00596D01">
        <w:rPr>
          <w:rFonts w:ascii="Times New Roman" w:hAnsi="Times New Roman"/>
          <w:b/>
          <w:sz w:val="22"/>
          <w:szCs w:val="22"/>
        </w:rPr>
        <w:t xml:space="preserve">Provádění pravidelné kontroly </w:t>
      </w:r>
      <w:r w:rsidR="00982FDC">
        <w:rPr>
          <w:rFonts w:ascii="Times New Roman" w:hAnsi="Times New Roman"/>
          <w:b/>
          <w:sz w:val="22"/>
          <w:szCs w:val="22"/>
        </w:rPr>
        <w:t xml:space="preserve">a revize </w:t>
      </w:r>
      <w:r w:rsidR="00DF7C2C">
        <w:rPr>
          <w:rFonts w:ascii="Times New Roman" w:hAnsi="Times New Roman"/>
          <w:b/>
          <w:sz w:val="22"/>
          <w:szCs w:val="22"/>
        </w:rPr>
        <w:t xml:space="preserve">EPS a </w:t>
      </w:r>
      <w:r w:rsidR="00982FDC">
        <w:rPr>
          <w:rFonts w:ascii="Times New Roman" w:hAnsi="Times New Roman"/>
          <w:b/>
          <w:sz w:val="22"/>
          <w:szCs w:val="22"/>
        </w:rPr>
        <w:t>Hasicího zařízení</w:t>
      </w:r>
      <w:r w:rsidR="00822DC8">
        <w:rPr>
          <w:rFonts w:ascii="Times New Roman" w:hAnsi="Times New Roman"/>
          <w:b/>
          <w:sz w:val="22"/>
          <w:szCs w:val="22"/>
        </w:rPr>
        <w:t xml:space="preserve">, resp. provádění </w:t>
      </w:r>
      <w:r w:rsidR="00DF7C2C">
        <w:rPr>
          <w:rFonts w:ascii="Times New Roman" w:hAnsi="Times New Roman"/>
          <w:b/>
          <w:sz w:val="22"/>
          <w:szCs w:val="22"/>
        </w:rPr>
        <w:t>kontroly a revize EPS a Hasicího zařízení</w:t>
      </w:r>
      <w:r w:rsidR="00822DC8">
        <w:rPr>
          <w:rFonts w:ascii="Times New Roman" w:hAnsi="Times New Roman"/>
          <w:b/>
          <w:sz w:val="22"/>
          <w:szCs w:val="22"/>
        </w:rPr>
        <w:t xml:space="preserve"> na vyžádání Objednatele</w:t>
      </w:r>
      <w:r>
        <w:rPr>
          <w:rFonts w:ascii="Times New Roman" w:hAnsi="Times New Roman"/>
          <w:sz w:val="22"/>
          <w:szCs w:val="22"/>
        </w:rPr>
        <w:t>.</w:t>
      </w:r>
      <w:r w:rsidRPr="00D123C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 xml:space="preserve">tel prohlašuje, že v uvedené ceně jsou zahrnuty veškeré dodávky, výkony, náklady a nákladové faktory všeho druhu vztahující se k předmětu </w:t>
      </w:r>
      <w:r>
        <w:rPr>
          <w:rFonts w:ascii="Times New Roman" w:hAnsi="Times New Roman"/>
          <w:sz w:val="22"/>
          <w:szCs w:val="22"/>
        </w:rPr>
        <w:t xml:space="preserve">plnění </w:t>
      </w:r>
      <w:r w:rsidRPr="00D123CB">
        <w:rPr>
          <w:rFonts w:ascii="Times New Roman" w:hAnsi="Times New Roman"/>
          <w:sz w:val="22"/>
          <w:szCs w:val="22"/>
        </w:rPr>
        <w:t xml:space="preserve">(např. </w:t>
      </w:r>
      <w:r>
        <w:rPr>
          <w:rFonts w:ascii="Times New Roman" w:hAnsi="Times New Roman"/>
          <w:sz w:val="22"/>
          <w:szCs w:val="22"/>
        </w:rPr>
        <w:t xml:space="preserve">doprava, práce technika, </w:t>
      </w:r>
      <w:r w:rsidRPr="00D123CB">
        <w:rPr>
          <w:rFonts w:ascii="Times New Roman" w:hAnsi="Times New Roman"/>
          <w:sz w:val="22"/>
          <w:szCs w:val="22"/>
        </w:rPr>
        <w:t xml:space="preserve">všechna potřebná </w:t>
      </w:r>
      <w:r w:rsidR="0000000A">
        <w:rPr>
          <w:rFonts w:ascii="Times New Roman" w:hAnsi="Times New Roman"/>
          <w:sz w:val="22"/>
          <w:szCs w:val="22"/>
        </w:rPr>
        <w:t xml:space="preserve">zkušební </w:t>
      </w:r>
      <w:r w:rsidRPr="00D123CB">
        <w:rPr>
          <w:rFonts w:ascii="Times New Roman" w:hAnsi="Times New Roman"/>
          <w:sz w:val="22"/>
          <w:szCs w:val="22"/>
        </w:rPr>
        <w:t>zařízení</w:t>
      </w:r>
      <w:r w:rsidR="0000000A">
        <w:rPr>
          <w:rFonts w:ascii="Times New Roman" w:hAnsi="Times New Roman"/>
          <w:sz w:val="22"/>
          <w:szCs w:val="22"/>
        </w:rPr>
        <w:t xml:space="preserve"> a přípravky</w:t>
      </w:r>
      <w:r>
        <w:rPr>
          <w:rFonts w:ascii="Times New Roman" w:hAnsi="Times New Roman"/>
          <w:sz w:val="22"/>
          <w:szCs w:val="22"/>
        </w:rPr>
        <w:t>,</w:t>
      </w:r>
      <w:r w:rsidRPr="00D123CB">
        <w:rPr>
          <w:rFonts w:ascii="Times New Roman" w:hAnsi="Times New Roman"/>
          <w:sz w:val="22"/>
          <w:szCs w:val="22"/>
        </w:rPr>
        <w:t xml:space="preserve"> montážní plošiny, žebříky</w:t>
      </w:r>
      <w:r w:rsidR="00D84BA8">
        <w:rPr>
          <w:rFonts w:ascii="Times New Roman" w:hAnsi="Times New Roman"/>
          <w:sz w:val="22"/>
          <w:szCs w:val="22"/>
        </w:rPr>
        <w:t>, zkušební plyn</w:t>
      </w:r>
      <w:r w:rsidRPr="00D123CB">
        <w:rPr>
          <w:rFonts w:ascii="Times New Roman" w:hAnsi="Times New Roman"/>
          <w:sz w:val="22"/>
          <w:szCs w:val="22"/>
        </w:rPr>
        <w:t xml:space="preserve"> atd.), které </w:t>
      </w:r>
      <w:r w:rsidR="004F56DA"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>teli vzniknou při</w:t>
      </w:r>
      <w:r>
        <w:rPr>
          <w:rFonts w:ascii="Times New Roman" w:hAnsi="Times New Roman"/>
          <w:sz w:val="22"/>
          <w:szCs w:val="22"/>
        </w:rPr>
        <w:t xml:space="preserve"> provádění </w:t>
      </w:r>
      <w:r w:rsidR="001E0B4B">
        <w:rPr>
          <w:rFonts w:ascii="Times New Roman" w:hAnsi="Times New Roman"/>
          <w:sz w:val="22"/>
          <w:szCs w:val="22"/>
        </w:rPr>
        <w:t xml:space="preserve">pravidelné kontroly </w:t>
      </w:r>
      <w:r w:rsidR="00982FDC">
        <w:rPr>
          <w:rFonts w:ascii="Times New Roman" w:hAnsi="Times New Roman"/>
          <w:sz w:val="22"/>
          <w:szCs w:val="22"/>
        </w:rPr>
        <w:t>a revize Hasicího zařízení</w:t>
      </w:r>
      <w:r w:rsidRPr="00D123CB">
        <w:rPr>
          <w:rFonts w:ascii="Times New Roman" w:hAnsi="Times New Roman"/>
          <w:sz w:val="22"/>
          <w:szCs w:val="22"/>
        </w:rPr>
        <w:t xml:space="preserve">, a to se zahrnutím </w:t>
      </w:r>
      <w:r w:rsidRPr="00D123CB">
        <w:rPr>
          <w:rFonts w:ascii="Times New Roman" w:hAnsi="Times New Roman"/>
          <w:sz w:val="22"/>
          <w:szCs w:val="22"/>
        </w:rPr>
        <w:lastRenderedPageBreak/>
        <w:t xml:space="preserve">všech činností nutných pro </w:t>
      </w:r>
      <w:r>
        <w:rPr>
          <w:rFonts w:ascii="Times New Roman" w:hAnsi="Times New Roman"/>
          <w:sz w:val="22"/>
          <w:szCs w:val="22"/>
        </w:rPr>
        <w:t xml:space="preserve">provedení </w:t>
      </w:r>
      <w:r w:rsidR="001E0B4B">
        <w:rPr>
          <w:rFonts w:ascii="Times New Roman" w:hAnsi="Times New Roman"/>
          <w:sz w:val="22"/>
          <w:szCs w:val="22"/>
        </w:rPr>
        <w:t>pravidelné kontroly</w:t>
      </w:r>
      <w:r w:rsidR="00982FDC">
        <w:rPr>
          <w:rFonts w:ascii="Times New Roman" w:hAnsi="Times New Roman"/>
          <w:sz w:val="22"/>
          <w:szCs w:val="22"/>
        </w:rPr>
        <w:t xml:space="preserve"> a revize Hasicího zařízení</w:t>
      </w:r>
      <w:r w:rsidR="00D84BA8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které </w:t>
      </w:r>
      <w:r w:rsidR="004F56DA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oskytovatel</w:t>
      </w:r>
      <w:r w:rsidRPr="00D123CB">
        <w:rPr>
          <w:rFonts w:ascii="Times New Roman" w:hAnsi="Times New Roman"/>
          <w:sz w:val="22"/>
          <w:szCs w:val="22"/>
        </w:rPr>
        <w:t xml:space="preserve"> mohl a měl reálně na základě svých odborných znalostí předvídat při uzavření této </w:t>
      </w:r>
      <w:r>
        <w:rPr>
          <w:rFonts w:ascii="Times New Roman" w:hAnsi="Times New Roman"/>
          <w:sz w:val="22"/>
          <w:szCs w:val="22"/>
        </w:rPr>
        <w:t xml:space="preserve">servisní </w:t>
      </w:r>
      <w:r w:rsidRPr="00D123CB">
        <w:rPr>
          <w:rFonts w:ascii="Times New Roman" w:hAnsi="Times New Roman"/>
          <w:sz w:val="22"/>
          <w:szCs w:val="22"/>
        </w:rPr>
        <w:t>smlouvy.</w:t>
      </w:r>
    </w:p>
    <w:p w14:paraId="2946BF7D" w14:textId="7AAF0EC9" w:rsidR="00765B48" w:rsidRDefault="00765B48" w:rsidP="00BE6E0A">
      <w:pPr>
        <w:pStyle w:val="dlo"/>
        <w:numPr>
          <w:ilvl w:val="0"/>
          <w:numId w:val="2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smlouvy, za dohodnutou cenu. Cena za činnosti dle článku IV.</w:t>
      </w:r>
      <w:r>
        <w:rPr>
          <w:rFonts w:ascii="Times New Roman" w:hAnsi="Times New Roman"/>
          <w:sz w:val="22"/>
          <w:szCs w:val="22"/>
        </w:rPr>
        <w:t xml:space="preserve">, bod </w:t>
      </w:r>
      <w:r w:rsidR="001E0B4B">
        <w:rPr>
          <w:rFonts w:ascii="Times New Roman" w:hAnsi="Times New Roman"/>
          <w:sz w:val="22"/>
          <w:szCs w:val="22"/>
        </w:rPr>
        <w:t>3</w:t>
      </w:r>
      <w:r w:rsidRPr="00942CBF">
        <w:rPr>
          <w:rFonts w:ascii="Times New Roman" w:hAnsi="Times New Roman"/>
          <w:sz w:val="22"/>
          <w:szCs w:val="22"/>
        </w:rPr>
        <w:t xml:space="preserve">, je stanovena </w:t>
      </w:r>
      <w:r w:rsidR="009C767E">
        <w:rPr>
          <w:rFonts w:ascii="Times New Roman" w:hAnsi="Times New Roman"/>
          <w:sz w:val="22"/>
          <w:szCs w:val="22"/>
        </w:rPr>
        <w:t xml:space="preserve">pro všechny areály jednotně: </w:t>
      </w:r>
    </w:p>
    <w:p w14:paraId="1A2CDF13" w14:textId="2BBD950A" w:rsidR="00765B48" w:rsidRPr="00765B48" w:rsidRDefault="00765B48" w:rsidP="00BE6E0A">
      <w:pPr>
        <w:pStyle w:val="dlo"/>
        <w:numPr>
          <w:ilvl w:val="0"/>
          <w:numId w:val="11"/>
        </w:numPr>
        <w:tabs>
          <w:tab w:val="left" w:pos="6804"/>
        </w:tabs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765B48">
        <w:rPr>
          <w:rFonts w:ascii="Times New Roman" w:hAnsi="Times New Roman"/>
          <w:sz w:val="22"/>
          <w:szCs w:val="22"/>
        </w:rPr>
        <w:t>Práce</w:t>
      </w:r>
      <w:r>
        <w:rPr>
          <w:rFonts w:ascii="Times New Roman" w:hAnsi="Times New Roman"/>
          <w:sz w:val="22"/>
          <w:szCs w:val="22"/>
        </w:rPr>
        <w:t xml:space="preserve"> 1</w:t>
      </w:r>
      <w:r w:rsidRPr="00765B48">
        <w:rPr>
          <w:rFonts w:ascii="Times New Roman" w:hAnsi="Times New Roman"/>
          <w:sz w:val="22"/>
          <w:szCs w:val="22"/>
        </w:rPr>
        <w:t xml:space="preserve"> technika </w:t>
      </w:r>
      <w:r w:rsidRPr="00765B48">
        <w:rPr>
          <w:rFonts w:ascii="Times New Roman" w:hAnsi="Times New Roman"/>
          <w:sz w:val="22"/>
          <w:szCs w:val="22"/>
        </w:rPr>
        <w:tab/>
        <w:t>Kč</w:t>
      </w:r>
      <w:r w:rsidR="00CF4278">
        <w:rPr>
          <w:rFonts w:ascii="Times New Roman" w:hAnsi="Times New Roman"/>
          <w:sz w:val="22"/>
          <w:szCs w:val="22"/>
        </w:rPr>
        <w:t>/1 hodina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(</w:t>
      </w:r>
      <w:r w:rsidRPr="00765B48">
        <w:rPr>
          <w:rFonts w:ascii="Times New Roman" w:hAnsi="Times New Roman"/>
          <w:sz w:val="22"/>
          <w:szCs w:val="22"/>
        </w:rPr>
        <w:t>bez DPH</w:t>
      </w:r>
      <w:r w:rsidR="00CF4278">
        <w:rPr>
          <w:rFonts w:ascii="Times New Roman" w:hAnsi="Times New Roman"/>
          <w:sz w:val="22"/>
          <w:szCs w:val="22"/>
        </w:rPr>
        <w:t>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CD2172">
        <w:rPr>
          <w:rFonts w:ascii="Times New Roman" w:hAnsi="Times New Roman"/>
          <w:bCs/>
          <w:i/>
          <w:color w:val="00B0F0"/>
          <w:sz w:val="22"/>
          <w:szCs w:val="22"/>
        </w:rPr>
        <w:t>, poté poznámku vymažte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4676AC60" w14:textId="0AEDB514" w:rsidR="00765B48" w:rsidRPr="00CF4278" w:rsidRDefault="00CF4278" w:rsidP="00BE6E0A">
      <w:pPr>
        <w:pStyle w:val="dlo"/>
        <w:numPr>
          <w:ilvl w:val="0"/>
          <w:numId w:val="11"/>
        </w:numPr>
        <w:tabs>
          <w:tab w:val="left" w:pos="6804"/>
        </w:tabs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</w:t>
      </w:r>
      <w:r w:rsidR="004F56DA">
        <w:rPr>
          <w:rFonts w:ascii="Times New Roman" w:hAnsi="Times New Roman"/>
          <w:sz w:val="22"/>
          <w:szCs w:val="22"/>
        </w:rPr>
        <w:t xml:space="preserve"> - </w:t>
      </w:r>
      <w:r w:rsidR="00251246">
        <w:rPr>
          <w:rFonts w:ascii="Times New Roman" w:hAnsi="Times New Roman"/>
          <w:sz w:val="22"/>
          <w:szCs w:val="22"/>
        </w:rPr>
        <w:t xml:space="preserve">paušálně cesta </w:t>
      </w:r>
      <w:r w:rsidR="005B6C35">
        <w:rPr>
          <w:rFonts w:ascii="Times New Roman" w:hAnsi="Times New Roman"/>
          <w:sz w:val="22"/>
          <w:szCs w:val="22"/>
        </w:rPr>
        <w:t>do místa plnění</w:t>
      </w:r>
      <w:r w:rsidR="00251246">
        <w:rPr>
          <w:rFonts w:ascii="Times New Roman" w:hAnsi="Times New Roman"/>
          <w:sz w:val="22"/>
          <w:szCs w:val="22"/>
        </w:rPr>
        <w:t xml:space="preserve"> a zpět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 w:rsidR="004F56DA">
        <w:rPr>
          <w:rFonts w:ascii="Times New Roman" w:hAnsi="Times New Roman"/>
          <w:sz w:val="22"/>
          <w:szCs w:val="22"/>
        </w:rPr>
        <w:tab/>
        <w:t xml:space="preserve">Kč </w:t>
      </w:r>
      <w:r>
        <w:rPr>
          <w:rFonts w:ascii="Times New Roman" w:hAnsi="Times New Roman"/>
          <w:sz w:val="22"/>
          <w:szCs w:val="22"/>
        </w:rPr>
        <w:t>(</w:t>
      </w:r>
      <w:r w:rsidR="00765B48">
        <w:rPr>
          <w:rFonts w:ascii="Times New Roman" w:hAnsi="Times New Roman"/>
          <w:sz w:val="22"/>
          <w:szCs w:val="22"/>
        </w:rPr>
        <w:t>bez DPH</w:t>
      </w:r>
      <w:r>
        <w:rPr>
          <w:rFonts w:ascii="Times New Roman" w:hAnsi="Times New Roman"/>
          <w:sz w:val="22"/>
          <w:szCs w:val="22"/>
        </w:rPr>
        <w:t>)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CD2172">
        <w:rPr>
          <w:rFonts w:ascii="Times New Roman" w:hAnsi="Times New Roman"/>
          <w:bCs/>
          <w:i/>
          <w:color w:val="00B0F0"/>
          <w:sz w:val="22"/>
          <w:szCs w:val="22"/>
        </w:rPr>
        <w:t>, poté poznámku vymažte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51BFBBDC" w14:textId="53A38F72" w:rsidR="00071591" w:rsidRPr="00071591" w:rsidRDefault="00CD2172" w:rsidP="00BB7611">
      <w:pPr>
        <w:pStyle w:val="dlo"/>
        <w:autoSpaceDE w:val="0"/>
        <w:autoSpaceDN w:val="0"/>
        <w:adjustRightInd w:val="0"/>
        <w:spacing w:before="120" w:line="276" w:lineRule="auto"/>
        <w:ind w:left="426" w:firstLine="283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>
        <w:rPr>
          <w:rFonts w:ascii="Times New Roman" w:hAnsi="Times New Roman"/>
          <w:bCs/>
          <w:i/>
          <w:color w:val="00B0F0"/>
          <w:sz w:val="22"/>
          <w:szCs w:val="22"/>
        </w:rPr>
        <w:t xml:space="preserve">(Pozn.: </w:t>
      </w:r>
      <w:r w:rsidR="00071591" w:rsidRPr="00071591">
        <w:rPr>
          <w:rFonts w:ascii="Times New Roman" w:hAnsi="Times New Roman"/>
          <w:bCs/>
          <w:i/>
          <w:color w:val="00B0F0"/>
          <w:sz w:val="22"/>
          <w:szCs w:val="22"/>
        </w:rPr>
        <w:t>Zadavatel stanovil následující podmínky:</w:t>
      </w:r>
    </w:p>
    <w:p w14:paraId="4396D0B9" w14:textId="77777777" w:rsidR="00071591" w:rsidRPr="00071591" w:rsidRDefault="00071591" w:rsidP="00BE6E0A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Práce technika nesmí překročit částku 1.000,00 Kč bez DPH za hodinu.</w:t>
      </w:r>
    </w:p>
    <w:p w14:paraId="1494F7B2" w14:textId="0543A1DC" w:rsidR="00071591" w:rsidRPr="00071591" w:rsidRDefault="00071591" w:rsidP="00BE6E0A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Cestovní náklady 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 xml:space="preserve">– paušálně cesta </w:t>
      </w:r>
      <w:r w:rsidR="005B6C35">
        <w:rPr>
          <w:rFonts w:ascii="Times New Roman" w:hAnsi="Times New Roman"/>
          <w:i/>
          <w:color w:val="00B0F0"/>
          <w:sz w:val="22"/>
          <w:szCs w:val="22"/>
        </w:rPr>
        <w:t xml:space="preserve">do místa plnění 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a zpět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 nesmí překročit částku 2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 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>5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00,00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 Kč bez DPH.</w:t>
      </w:r>
      <w:r w:rsidR="00CD2172">
        <w:rPr>
          <w:rFonts w:ascii="Times New Roman" w:hAnsi="Times New Roman"/>
          <w:i/>
          <w:color w:val="00B0F0"/>
          <w:sz w:val="22"/>
          <w:szCs w:val="22"/>
        </w:rPr>
        <w:t>)</w:t>
      </w:r>
    </w:p>
    <w:p w14:paraId="31EF1299" w14:textId="77777777" w:rsidR="00765B48" w:rsidRDefault="00071591" w:rsidP="00BE6E0A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 již zahrnují čas strávený na cestě.</w:t>
      </w:r>
    </w:p>
    <w:p w14:paraId="3BA9547E" w14:textId="64802008" w:rsidR="00071591" w:rsidRDefault="00071591" w:rsidP="00BE6E0A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Cena použitých náhradních dílů</w:t>
      </w:r>
      <w:r w:rsidR="00723862" w:rsidRPr="008F34A2">
        <w:rPr>
          <w:rFonts w:ascii="Times New Roman" w:hAnsi="Times New Roman"/>
          <w:sz w:val="22"/>
          <w:szCs w:val="22"/>
        </w:rPr>
        <w:t>, materiálu</w:t>
      </w:r>
      <w:r w:rsidR="0031450A" w:rsidRPr="008F34A2">
        <w:rPr>
          <w:rFonts w:ascii="Times New Roman" w:hAnsi="Times New Roman"/>
          <w:sz w:val="22"/>
          <w:szCs w:val="22"/>
        </w:rPr>
        <w:t>, pomocných montážních plošin a žebříků,</w:t>
      </w:r>
      <w:r w:rsidRPr="008F34A2">
        <w:rPr>
          <w:rFonts w:ascii="Times New Roman" w:hAnsi="Times New Roman"/>
          <w:sz w:val="22"/>
          <w:szCs w:val="22"/>
        </w:rPr>
        <w:t xml:space="preserve"> se účtuje zvlášť, dle aktuálního ceníku </w:t>
      </w:r>
      <w:r w:rsidR="00281D95">
        <w:rPr>
          <w:rFonts w:ascii="Times New Roman" w:hAnsi="Times New Roman"/>
          <w:sz w:val="22"/>
          <w:szCs w:val="22"/>
        </w:rPr>
        <w:t>Poskytovatele</w:t>
      </w:r>
      <w:r w:rsidRPr="008F34A2">
        <w:rPr>
          <w:rFonts w:ascii="Times New Roman" w:hAnsi="Times New Roman"/>
          <w:sz w:val="22"/>
          <w:szCs w:val="22"/>
        </w:rPr>
        <w:t xml:space="preserve"> nebo dle dohody obou stran.</w:t>
      </w:r>
      <w:r w:rsidR="00680EB1" w:rsidRPr="008F34A2">
        <w:rPr>
          <w:rFonts w:ascii="Times New Roman" w:hAnsi="Times New Roman"/>
          <w:sz w:val="22"/>
          <w:szCs w:val="22"/>
        </w:rPr>
        <w:t xml:space="preserve"> </w:t>
      </w:r>
    </w:p>
    <w:p w14:paraId="6A1B489A" w14:textId="77777777" w:rsidR="00BC6810" w:rsidRPr="008F34A2" w:rsidRDefault="00BC6810" w:rsidP="00BE6E0A">
      <w:pPr>
        <w:pStyle w:val="dlo"/>
        <w:numPr>
          <w:ilvl w:val="0"/>
          <w:numId w:val="2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33BD2C30" w14:textId="77777777" w:rsidR="00B3607A" w:rsidRPr="008F34A2" w:rsidRDefault="00B3607A" w:rsidP="00BE6E0A">
      <w:pPr>
        <w:pStyle w:val="dlo"/>
        <w:numPr>
          <w:ilvl w:val="0"/>
          <w:numId w:val="2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Sjednané ceny je možné změnit z důvodů:</w:t>
      </w:r>
    </w:p>
    <w:p w14:paraId="7B550B05" w14:textId="77777777" w:rsidR="00B3607A" w:rsidRPr="008F34A2" w:rsidRDefault="00B3607A" w:rsidP="00B444D6">
      <w:pPr>
        <w:pStyle w:val="Odstavecseseznamem"/>
        <w:numPr>
          <w:ilvl w:val="0"/>
          <w:numId w:val="8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pokud dojde ke změnám legislativních či technických předpisů a norem, které budou mít prokazatelný vliv na výši sjednaných cen. Případné změny jednotkových cen budou provedeny dohodou smluvních stran, a to písemným dodatkem ke smlouvě.,</w:t>
      </w:r>
    </w:p>
    <w:p w14:paraId="0894BA01" w14:textId="05D9888B" w:rsidR="00B3607A" w:rsidRPr="008F34A2" w:rsidRDefault="00B3607A" w:rsidP="00B444D6">
      <w:pPr>
        <w:pStyle w:val="Odstavecseseznamem"/>
        <w:numPr>
          <w:ilvl w:val="0"/>
          <w:numId w:val="8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 xml:space="preserve">přesáhne-li součet meziroční míry inflace vyjádřené přírůstkem průměrného ročního indexu spotřebitelských cen vyhlašované ČSÚ </w:t>
      </w:r>
      <w:r w:rsidR="00982FDC">
        <w:rPr>
          <w:sz w:val="22"/>
          <w:szCs w:val="22"/>
        </w:rPr>
        <w:t>10</w:t>
      </w:r>
      <w:r w:rsidRPr="008F34A2">
        <w:rPr>
          <w:sz w:val="22"/>
          <w:szCs w:val="22"/>
        </w:rPr>
        <w:t xml:space="preserve"> %, a to počínaje meziroční mírou inflace k 31.</w:t>
      </w:r>
      <w:r w:rsidR="00BA349A" w:rsidRPr="008F34A2">
        <w:rPr>
          <w:sz w:val="22"/>
          <w:szCs w:val="22"/>
        </w:rPr>
        <w:t>1</w:t>
      </w:r>
      <w:r w:rsidRPr="008F34A2">
        <w:rPr>
          <w:sz w:val="22"/>
          <w:szCs w:val="22"/>
        </w:rPr>
        <w:t>2.202</w:t>
      </w:r>
      <w:r w:rsidR="00982FDC">
        <w:rPr>
          <w:sz w:val="22"/>
          <w:szCs w:val="22"/>
        </w:rPr>
        <w:t>4</w:t>
      </w:r>
      <w:r w:rsidRPr="008F34A2">
        <w:rPr>
          <w:sz w:val="22"/>
          <w:szCs w:val="22"/>
        </w:rPr>
        <w:t>. Změnu výše sjednaných cen pak bude možné z tohoto důvodu sjednat od 1. ledna následujícího roku (např. bude-li mez</w:t>
      </w:r>
      <w:r w:rsidR="00982FDC">
        <w:rPr>
          <w:sz w:val="22"/>
          <w:szCs w:val="22"/>
        </w:rPr>
        <w:t>iroční míra inflace k 31.12.2024 činit 10,4 %, bude možné od 1.1.2025</w:t>
      </w:r>
      <w:r w:rsidRPr="008F34A2">
        <w:rPr>
          <w:sz w:val="22"/>
          <w:szCs w:val="22"/>
        </w:rPr>
        <w:t xml:space="preserve"> z tohoto důvodu sjednat změnu cen; bude-li mez</w:t>
      </w:r>
      <w:r w:rsidR="00982FDC">
        <w:rPr>
          <w:sz w:val="22"/>
          <w:szCs w:val="22"/>
        </w:rPr>
        <w:t>iroční míra inflace k 31.12.2024</w:t>
      </w:r>
      <w:r w:rsidRPr="008F34A2">
        <w:rPr>
          <w:sz w:val="22"/>
          <w:szCs w:val="22"/>
        </w:rPr>
        <w:t xml:space="preserve"> činit </w:t>
      </w:r>
      <w:r w:rsidR="00982FDC">
        <w:rPr>
          <w:sz w:val="22"/>
          <w:szCs w:val="22"/>
        </w:rPr>
        <w:t>7,1 % a k 31.12.2025</w:t>
      </w:r>
      <w:r w:rsidRPr="008F34A2">
        <w:rPr>
          <w:sz w:val="22"/>
          <w:szCs w:val="22"/>
        </w:rPr>
        <w:t xml:space="preserve"> 3 %, bude možné sjednat změnu cen od 1.1.202</w:t>
      </w:r>
      <w:r w:rsidR="00982FDC">
        <w:rPr>
          <w:sz w:val="22"/>
          <w:szCs w:val="22"/>
        </w:rPr>
        <w:t>6</w:t>
      </w:r>
      <w:r w:rsidRPr="008F34A2">
        <w:rPr>
          <w:sz w:val="22"/>
          <w:szCs w:val="22"/>
        </w:rPr>
        <w:t>). Případné změny jednotkových cen budou provedeny dohodou smluvních stran, a to písemným dodatkem ke smlouvě.</w:t>
      </w:r>
    </w:p>
    <w:p w14:paraId="39B65E0C" w14:textId="77777777" w:rsidR="00CD2172" w:rsidRPr="00942CBF" w:rsidRDefault="00CD2172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24F28221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5F3649">
        <w:rPr>
          <w:b/>
          <w:bCs/>
        </w:rPr>
        <w:t>Platební podmínky</w:t>
      </w:r>
    </w:p>
    <w:p w14:paraId="0676E11E" w14:textId="1A48165E" w:rsidR="007D28D0" w:rsidRDefault="00BC6810" w:rsidP="007D28D0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Cena bude </w:t>
      </w:r>
      <w:r w:rsidR="007D28D0">
        <w:rPr>
          <w:rFonts w:ascii="Times New Roman" w:hAnsi="Times New Roman" w:cs="Times New Roman"/>
          <w:szCs w:val="22"/>
        </w:rPr>
        <w:t>O</w:t>
      </w:r>
      <w:r w:rsidRPr="00B51BE4">
        <w:rPr>
          <w:rFonts w:ascii="Times New Roman" w:hAnsi="Times New Roman" w:cs="Times New Roman"/>
          <w:szCs w:val="22"/>
        </w:rPr>
        <w:t xml:space="preserve">bjednatelem zaplacena na základě faktury (daňového dokladu), kterou Poskytovatel vystaví do 15 dnů </w:t>
      </w:r>
      <w:r w:rsidR="008A68F0" w:rsidRPr="00B51BE4">
        <w:rPr>
          <w:rFonts w:ascii="Times New Roman" w:hAnsi="Times New Roman" w:cs="Times New Roman"/>
          <w:szCs w:val="22"/>
        </w:rPr>
        <w:t xml:space="preserve">ode dne uskutečnění zdanitelného plnění, tj. ode dne </w:t>
      </w:r>
      <w:r w:rsidRPr="00B51BE4">
        <w:rPr>
          <w:rFonts w:ascii="Times New Roman" w:hAnsi="Times New Roman" w:cs="Times New Roman"/>
          <w:szCs w:val="22"/>
        </w:rPr>
        <w:t xml:space="preserve">provedení </w:t>
      </w:r>
      <w:r w:rsidR="00EE7735" w:rsidRPr="00EE7735">
        <w:rPr>
          <w:rFonts w:ascii="Times New Roman" w:hAnsi="Times New Roman" w:cs="Times New Roman"/>
          <w:b/>
          <w:szCs w:val="22"/>
        </w:rPr>
        <w:t>P</w:t>
      </w:r>
      <w:r w:rsidR="0031450A" w:rsidRPr="00EE7735">
        <w:rPr>
          <w:rFonts w:ascii="Times New Roman" w:hAnsi="Times New Roman"/>
          <w:b/>
          <w:szCs w:val="22"/>
        </w:rPr>
        <w:t>ra</w:t>
      </w:r>
      <w:r w:rsidR="0031450A" w:rsidRPr="00596D01">
        <w:rPr>
          <w:rFonts w:ascii="Times New Roman" w:hAnsi="Times New Roman"/>
          <w:b/>
          <w:szCs w:val="22"/>
        </w:rPr>
        <w:t xml:space="preserve">videlné kontroly </w:t>
      </w:r>
      <w:r w:rsidR="00795127">
        <w:rPr>
          <w:rFonts w:ascii="Times New Roman" w:hAnsi="Times New Roman"/>
          <w:b/>
          <w:szCs w:val="22"/>
        </w:rPr>
        <w:t xml:space="preserve">a revize </w:t>
      </w:r>
      <w:r w:rsidR="00DF7C2C">
        <w:rPr>
          <w:rFonts w:ascii="Times New Roman" w:hAnsi="Times New Roman"/>
          <w:b/>
          <w:szCs w:val="22"/>
        </w:rPr>
        <w:t xml:space="preserve">EPS a </w:t>
      </w:r>
      <w:r w:rsidR="00795127">
        <w:rPr>
          <w:rFonts w:ascii="Times New Roman" w:hAnsi="Times New Roman"/>
          <w:b/>
          <w:szCs w:val="22"/>
        </w:rPr>
        <w:t>Hasicího zařízení</w:t>
      </w:r>
      <w:r w:rsidR="0031450A" w:rsidRPr="00B51BE4">
        <w:rPr>
          <w:rFonts w:ascii="Times New Roman" w:hAnsi="Times New Roman" w:cs="Times New Roman"/>
          <w:szCs w:val="22"/>
        </w:rPr>
        <w:t xml:space="preserve"> </w:t>
      </w:r>
      <w:r w:rsidR="008A68F0" w:rsidRPr="00B51BE4">
        <w:rPr>
          <w:rFonts w:ascii="Times New Roman" w:hAnsi="Times New Roman" w:cs="Times New Roman"/>
          <w:szCs w:val="22"/>
        </w:rPr>
        <w:t>(dle článk</w:t>
      </w:r>
      <w:r w:rsidR="00857B35">
        <w:rPr>
          <w:rFonts w:ascii="Times New Roman" w:hAnsi="Times New Roman" w:cs="Times New Roman"/>
          <w:szCs w:val="22"/>
        </w:rPr>
        <w:t>u</w:t>
      </w:r>
      <w:r w:rsidR="008A68F0" w:rsidRPr="00B51BE4">
        <w:rPr>
          <w:rFonts w:ascii="Times New Roman" w:hAnsi="Times New Roman" w:cs="Times New Roman"/>
          <w:szCs w:val="22"/>
        </w:rPr>
        <w:t xml:space="preserve"> I</w:t>
      </w:r>
      <w:r w:rsidR="00B07A5C">
        <w:rPr>
          <w:rFonts w:ascii="Times New Roman" w:hAnsi="Times New Roman" w:cs="Times New Roman"/>
          <w:szCs w:val="22"/>
        </w:rPr>
        <w:t>V</w:t>
      </w:r>
      <w:r w:rsidR="008A68F0" w:rsidRPr="00B51BE4">
        <w:rPr>
          <w:rFonts w:ascii="Times New Roman" w:hAnsi="Times New Roman" w:cs="Times New Roman"/>
          <w:szCs w:val="22"/>
        </w:rPr>
        <w:t>.</w:t>
      </w:r>
      <w:r w:rsidR="002836DC">
        <w:rPr>
          <w:rFonts w:ascii="Times New Roman" w:hAnsi="Times New Roman" w:cs="Times New Roman"/>
          <w:szCs w:val="22"/>
        </w:rPr>
        <w:t>,</w:t>
      </w:r>
      <w:r w:rsidR="00A4265D" w:rsidRPr="00B51BE4">
        <w:rPr>
          <w:rFonts w:ascii="Times New Roman" w:hAnsi="Times New Roman" w:cs="Times New Roman"/>
          <w:szCs w:val="22"/>
        </w:rPr>
        <w:t xml:space="preserve"> bod </w:t>
      </w:r>
      <w:r w:rsidR="00B07A5C">
        <w:rPr>
          <w:rFonts w:ascii="Times New Roman" w:hAnsi="Times New Roman" w:cs="Times New Roman"/>
          <w:szCs w:val="22"/>
        </w:rPr>
        <w:t>1</w:t>
      </w:r>
      <w:r w:rsidR="008A68F0" w:rsidRPr="00B51BE4">
        <w:rPr>
          <w:rFonts w:ascii="Times New Roman" w:hAnsi="Times New Roman" w:cs="Times New Roman"/>
          <w:szCs w:val="22"/>
        </w:rPr>
        <w:t>)</w:t>
      </w:r>
      <w:r w:rsidRPr="00B51BE4">
        <w:rPr>
          <w:rFonts w:ascii="Times New Roman" w:hAnsi="Times New Roman" w:cs="Times New Roman"/>
          <w:szCs w:val="22"/>
        </w:rPr>
        <w:t>.</w:t>
      </w:r>
      <w:r w:rsidR="007D28D0">
        <w:rPr>
          <w:rFonts w:ascii="Times New Roman" w:hAnsi="Times New Roman" w:cs="Times New Roman"/>
          <w:szCs w:val="22"/>
        </w:rPr>
        <w:t xml:space="preserve"> </w:t>
      </w:r>
    </w:p>
    <w:p w14:paraId="19A6E70F" w14:textId="77777777" w:rsidR="00BC6810" w:rsidRDefault="007D28D0" w:rsidP="007D28D0">
      <w:pPr>
        <w:pStyle w:val="Zkladntext"/>
        <w:spacing w:before="120" w:line="276" w:lineRule="auto"/>
        <w:ind w:left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szCs w:val="22"/>
        </w:rPr>
        <w:t>Přílohou faktury bude Protokol</w:t>
      </w:r>
      <w:r w:rsidRPr="00B51BE4">
        <w:rPr>
          <w:rFonts w:ascii="Times New Roman" w:hAnsi="Times New Roman"/>
          <w:szCs w:val="22"/>
        </w:rPr>
        <w:t xml:space="preserve"> provedené </w:t>
      </w:r>
      <w:r w:rsidR="0031450A">
        <w:rPr>
          <w:rFonts w:ascii="Times New Roman" w:hAnsi="Times New Roman"/>
          <w:szCs w:val="22"/>
        </w:rPr>
        <w:t>pravidelné kontroly a revize</w:t>
      </w:r>
      <w:r w:rsidRPr="00B51BE4">
        <w:rPr>
          <w:rFonts w:ascii="Times New Roman" w:hAnsi="Times New Roman"/>
          <w:szCs w:val="22"/>
        </w:rPr>
        <w:t xml:space="preserve"> podepsaný oběma smluvními stranami.</w:t>
      </w:r>
    </w:p>
    <w:p w14:paraId="32FAF5E7" w14:textId="39C39343" w:rsidR="007D28D0" w:rsidRPr="0017014B" w:rsidRDefault="007D28D0" w:rsidP="00817B1E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 xml:space="preserve">za </w:t>
      </w:r>
      <w:r w:rsidR="0017014B" w:rsidRPr="00CE3EF7">
        <w:rPr>
          <w:rFonts w:ascii="Times New Roman" w:hAnsi="Times New Roman" w:cs="Times New Roman"/>
          <w:b/>
          <w:szCs w:val="22"/>
        </w:rPr>
        <w:t xml:space="preserve">Provedení </w:t>
      </w:r>
      <w:r w:rsidR="00DF7C2C" w:rsidRPr="00DF7C2C">
        <w:rPr>
          <w:rFonts w:ascii="Times New Roman" w:hAnsi="Times New Roman" w:cs="Times New Roman"/>
          <w:b/>
          <w:szCs w:val="22"/>
        </w:rPr>
        <w:t>kontroly a revize EPS a Hasicího zařízení</w:t>
      </w:r>
      <w:r w:rsidR="00DF7C2C" w:rsidRPr="00DF7C2C" w:rsidDel="005F47DA">
        <w:rPr>
          <w:rFonts w:ascii="Times New Roman" w:hAnsi="Times New Roman" w:cs="Times New Roman"/>
          <w:b/>
          <w:szCs w:val="22"/>
        </w:rPr>
        <w:t xml:space="preserve"> </w:t>
      </w:r>
      <w:r w:rsidR="0017014B" w:rsidRPr="00CE3EF7">
        <w:rPr>
          <w:rFonts w:ascii="Times New Roman" w:hAnsi="Times New Roman" w:cs="Times New Roman"/>
          <w:b/>
          <w:szCs w:val="22"/>
        </w:rPr>
        <w:t xml:space="preserve">na vyžádání Objednatele a </w:t>
      </w:r>
      <w:r w:rsidRPr="00CE3EF7">
        <w:rPr>
          <w:rFonts w:ascii="Times New Roman" w:hAnsi="Times New Roman"/>
          <w:b/>
          <w:szCs w:val="22"/>
        </w:rPr>
        <w:t>Odstranění vady na vyžádání Objednatele</w:t>
      </w:r>
      <w:r w:rsidRPr="007D28D0">
        <w:rPr>
          <w:rFonts w:ascii="Times New Roman" w:hAnsi="Times New Roman"/>
          <w:szCs w:val="22"/>
        </w:rPr>
        <w:t xml:space="preserve"> (dle článku IV., bod 2</w:t>
      </w:r>
      <w:r w:rsidR="0031450A">
        <w:rPr>
          <w:rFonts w:ascii="Times New Roman" w:hAnsi="Times New Roman"/>
          <w:szCs w:val="22"/>
        </w:rPr>
        <w:t xml:space="preserve"> a bod 3</w:t>
      </w:r>
      <w:r w:rsidRPr="007D28D0">
        <w:rPr>
          <w:rFonts w:ascii="Times New Roman" w:hAnsi="Times New Roman"/>
          <w:szCs w:val="22"/>
        </w:rPr>
        <w:t>)</w:t>
      </w:r>
      <w:r>
        <w:rPr>
          <w:rFonts w:ascii="Times New Roman" w:hAnsi="Times New Roman"/>
          <w:szCs w:val="22"/>
        </w:rPr>
        <w:t xml:space="preserve">,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 w:rsidR="00B15B38">
        <w:rPr>
          <w:rFonts w:ascii="Times New Roman" w:hAnsi="Times New Roman" w:cs="Times New Roman"/>
          <w:szCs w:val="22"/>
        </w:rPr>
        <w:t>ou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 w:rsidR="0031450A" w:rsidRPr="0017014B">
        <w:rPr>
          <w:rFonts w:ascii="Times New Roman" w:hAnsi="Times New Roman" w:cs="Times New Roman"/>
          <w:szCs w:val="22"/>
        </w:rPr>
        <w:t xml:space="preserve">Provedení </w:t>
      </w:r>
      <w:r w:rsidR="00DF7C2C" w:rsidRPr="00DF7C2C">
        <w:rPr>
          <w:rFonts w:ascii="Times New Roman" w:hAnsi="Times New Roman" w:cs="Times New Roman"/>
          <w:szCs w:val="22"/>
        </w:rPr>
        <w:t>kontroly a revize EPS a Hasicího zařízení</w:t>
      </w:r>
      <w:r w:rsidR="0031450A" w:rsidRPr="0017014B">
        <w:rPr>
          <w:rFonts w:ascii="Times New Roman" w:hAnsi="Times New Roman" w:cs="Times New Roman"/>
          <w:szCs w:val="22"/>
        </w:rPr>
        <w:t xml:space="preserve"> </w:t>
      </w:r>
      <w:r w:rsidR="00EE7735" w:rsidRPr="0017014B">
        <w:rPr>
          <w:rFonts w:ascii="Times New Roman" w:hAnsi="Times New Roman" w:cs="Times New Roman"/>
          <w:szCs w:val="22"/>
        </w:rPr>
        <w:t xml:space="preserve">na vyžádání Objednatele </w:t>
      </w:r>
      <w:r w:rsidR="0031450A" w:rsidRPr="0017014B">
        <w:rPr>
          <w:rFonts w:ascii="Times New Roman" w:hAnsi="Times New Roman" w:cs="Times New Roman"/>
          <w:szCs w:val="22"/>
        </w:rPr>
        <w:t xml:space="preserve">nebo </w:t>
      </w:r>
      <w:r w:rsidRPr="0017014B">
        <w:rPr>
          <w:rFonts w:ascii="Times New Roman" w:hAnsi="Times New Roman" w:cs="Times New Roman"/>
          <w:szCs w:val="22"/>
        </w:rPr>
        <w:t xml:space="preserve">Odstranění vady na vyžádání Objednatele. </w:t>
      </w:r>
    </w:p>
    <w:p w14:paraId="60B87562" w14:textId="73AF1811" w:rsidR="00AA2774" w:rsidRDefault="00AA2774" w:rsidP="00AA2774">
      <w:pPr>
        <w:pStyle w:val="Zkladntext"/>
        <w:spacing w:before="120" w:line="276" w:lineRule="auto"/>
        <w:ind w:left="426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Přílohou faktury bude P</w:t>
      </w:r>
      <w:r w:rsidRPr="00B51BE4">
        <w:rPr>
          <w:rFonts w:ascii="Times New Roman" w:hAnsi="Times New Roman"/>
          <w:szCs w:val="22"/>
        </w:rPr>
        <w:t xml:space="preserve">rotokol </w:t>
      </w:r>
      <w:r>
        <w:rPr>
          <w:rFonts w:ascii="Times New Roman" w:hAnsi="Times New Roman"/>
          <w:szCs w:val="22"/>
        </w:rPr>
        <w:t xml:space="preserve">o </w:t>
      </w:r>
      <w:r w:rsidR="00EE7735">
        <w:rPr>
          <w:rFonts w:ascii="Times New Roman" w:hAnsi="Times New Roman"/>
          <w:szCs w:val="22"/>
        </w:rPr>
        <w:t xml:space="preserve">Provedení </w:t>
      </w:r>
      <w:r w:rsidR="00DF7C2C" w:rsidRPr="00DF7C2C">
        <w:rPr>
          <w:rFonts w:ascii="Times New Roman" w:hAnsi="Times New Roman"/>
          <w:szCs w:val="22"/>
        </w:rPr>
        <w:t>kontroly a revize EPS a Hasicího zařízení</w:t>
      </w:r>
      <w:r w:rsidR="00EE7735">
        <w:rPr>
          <w:rFonts w:ascii="Times New Roman" w:hAnsi="Times New Roman"/>
          <w:szCs w:val="22"/>
        </w:rPr>
        <w:t xml:space="preserve"> nebo Protokol o </w:t>
      </w:r>
      <w:r>
        <w:rPr>
          <w:rFonts w:ascii="Times New Roman" w:hAnsi="Times New Roman"/>
          <w:szCs w:val="22"/>
        </w:rPr>
        <w:t xml:space="preserve">Odstranění vady na vyžádání </w:t>
      </w:r>
      <w:r w:rsidR="0031450A">
        <w:rPr>
          <w:rFonts w:ascii="Times New Roman" w:hAnsi="Times New Roman"/>
          <w:szCs w:val="22"/>
        </w:rPr>
        <w:t>O</w:t>
      </w:r>
      <w:r>
        <w:rPr>
          <w:rFonts w:ascii="Times New Roman" w:hAnsi="Times New Roman"/>
          <w:szCs w:val="22"/>
        </w:rPr>
        <w:t xml:space="preserve">bjednatele </w:t>
      </w:r>
      <w:r w:rsidRPr="00B51BE4">
        <w:rPr>
          <w:rFonts w:ascii="Times New Roman" w:hAnsi="Times New Roman"/>
          <w:szCs w:val="22"/>
        </w:rPr>
        <w:t>podepsaný oběma smluvními stranami.</w:t>
      </w:r>
    </w:p>
    <w:p w14:paraId="7CB755AF" w14:textId="72355AF9" w:rsidR="00BC6810" w:rsidRPr="00DB05E5" w:rsidRDefault="00DB05E5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DB05E5">
        <w:rPr>
          <w:color w:val="000000"/>
          <w:sz w:val="22"/>
          <w:szCs w:val="20"/>
        </w:rPr>
        <w:t xml:space="preserve">Smluvní strany se dohodly na splatnosti faktur 30 kalendářních dnů ode dne jejich doručení </w:t>
      </w:r>
      <w:r>
        <w:rPr>
          <w:color w:val="000000"/>
          <w:sz w:val="22"/>
          <w:szCs w:val="20"/>
        </w:rPr>
        <w:t>O</w:t>
      </w:r>
      <w:r w:rsidRPr="00DB05E5">
        <w:rPr>
          <w:color w:val="000000"/>
          <w:sz w:val="22"/>
          <w:szCs w:val="20"/>
        </w:rPr>
        <w:t>bjednateli, přičemž protokol o odsouhlasených pracích bude přílohou faktur.</w:t>
      </w:r>
    </w:p>
    <w:p w14:paraId="03EFEF1B" w14:textId="508E297C" w:rsidR="00DB05E5" w:rsidRDefault="00DB05E5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DB05E5">
        <w:rPr>
          <w:iCs/>
          <w:sz w:val="22"/>
          <w:szCs w:val="22"/>
        </w:rPr>
        <w:lastRenderedPageBreak/>
        <w:t xml:space="preserve">Pokud faktury nebudou obsahovat předepsané náležitosti, je </w:t>
      </w:r>
      <w:r>
        <w:rPr>
          <w:iCs/>
          <w:sz w:val="22"/>
          <w:szCs w:val="22"/>
        </w:rPr>
        <w:t>O</w:t>
      </w:r>
      <w:r w:rsidRPr="00DB05E5">
        <w:rPr>
          <w:iCs/>
          <w:sz w:val="22"/>
          <w:szCs w:val="22"/>
        </w:rPr>
        <w:t xml:space="preserve">bjednatel oprávněn vrátit je </w:t>
      </w:r>
      <w:r>
        <w:rPr>
          <w:iCs/>
          <w:sz w:val="22"/>
          <w:szCs w:val="22"/>
        </w:rPr>
        <w:t>Poskytovateli</w:t>
      </w:r>
      <w:r w:rsidRPr="00DB05E5">
        <w:rPr>
          <w:iCs/>
          <w:sz w:val="22"/>
          <w:szCs w:val="22"/>
        </w:rPr>
        <w:t xml:space="preserve"> k doplně</w:t>
      </w:r>
      <w:r>
        <w:rPr>
          <w:iCs/>
          <w:sz w:val="22"/>
          <w:szCs w:val="22"/>
        </w:rPr>
        <w:t>ní. Ve vrácené faktuře vyznačí O</w:t>
      </w:r>
      <w:r w:rsidRPr="00DB05E5">
        <w:rPr>
          <w:iCs/>
          <w:sz w:val="22"/>
          <w:szCs w:val="22"/>
        </w:rPr>
        <w:t xml:space="preserve">bjednatel důvod vrácení. V tomto případě se ruší původní lhůta splatnosti dle bodu </w:t>
      </w:r>
      <w:r w:rsidR="005F3649">
        <w:rPr>
          <w:iCs/>
          <w:sz w:val="22"/>
          <w:szCs w:val="22"/>
        </w:rPr>
        <w:t xml:space="preserve">3 </w:t>
      </w:r>
      <w:r>
        <w:rPr>
          <w:iCs/>
          <w:sz w:val="22"/>
          <w:szCs w:val="22"/>
        </w:rPr>
        <w:t xml:space="preserve">tohoto článku, </w:t>
      </w:r>
      <w:r w:rsidRPr="00DB05E5">
        <w:rPr>
          <w:iCs/>
          <w:sz w:val="22"/>
          <w:szCs w:val="22"/>
        </w:rPr>
        <w:t xml:space="preserve">a nová lhůta splatnosti začne plynout až doručením opravené či doplněné faktury – daňového dokladu zpět </w:t>
      </w:r>
      <w:r>
        <w:rPr>
          <w:iCs/>
          <w:sz w:val="22"/>
          <w:szCs w:val="22"/>
        </w:rPr>
        <w:t>O</w:t>
      </w:r>
      <w:r w:rsidRPr="00DB05E5">
        <w:rPr>
          <w:iCs/>
          <w:sz w:val="22"/>
          <w:szCs w:val="22"/>
        </w:rPr>
        <w:t>bjednateli.</w:t>
      </w:r>
    </w:p>
    <w:p w14:paraId="42ECBB6D" w14:textId="4282E827" w:rsidR="00DB05E5" w:rsidRDefault="00DB05E5" w:rsidP="00DB05E5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DB05E5">
        <w:rPr>
          <w:iCs/>
          <w:sz w:val="22"/>
          <w:szCs w:val="22"/>
        </w:rPr>
        <w:t xml:space="preserve">Smluvní strany se dohodly na platbách formou bezhotovostního bankovního převodu na účty uvedené ve vystavených fakturách (daňových dokladech). Bankovní účet, na který bude </w:t>
      </w:r>
      <w:r>
        <w:rPr>
          <w:iCs/>
          <w:sz w:val="22"/>
          <w:szCs w:val="22"/>
        </w:rPr>
        <w:t>O</w:t>
      </w:r>
      <w:r w:rsidRPr="00DB05E5">
        <w:rPr>
          <w:iCs/>
          <w:sz w:val="22"/>
          <w:szCs w:val="22"/>
        </w:rPr>
        <w:t xml:space="preserve">bjednatelem placeno, musí být vždy bankovním účtem </w:t>
      </w:r>
      <w:r>
        <w:rPr>
          <w:iCs/>
          <w:sz w:val="22"/>
          <w:szCs w:val="22"/>
        </w:rPr>
        <w:t>Poskytova</w:t>
      </w:r>
      <w:r w:rsidRPr="00DB05E5">
        <w:rPr>
          <w:iCs/>
          <w:sz w:val="22"/>
          <w:szCs w:val="22"/>
        </w:rPr>
        <w:t xml:space="preserve">tele. Za správnost údajů o svém účtu odpovídá </w:t>
      </w:r>
      <w:r>
        <w:rPr>
          <w:iCs/>
          <w:sz w:val="22"/>
          <w:szCs w:val="22"/>
        </w:rPr>
        <w:t>Poskytovatel</w:t>
      </w:r>
      <w:r w:rsidRPr="00DB05E5">
        <w:rPr>
          <w:iCs/>
          <w:sz w:val="22"/>
          <w:szCs w:val="22"/>
        </w:rPr>
        <w:t xml:space="preserve">. Bankovní účet </w:t>
      </w:r>
      <w:r>
        <w:rPr>
          <w:iCs/>
          <w:sz w:val="22"/>
          <w:szCs w:val="22"/>
        </w:rPr>
        <w:t>Poskytovatele</w:t>
      </w:r>
      <w:r w:rsidRPr="00DB05E5">
        <w:rPr>
          <w:iCs/>
          <w:sz w:val="22"/>
          <w:szCs w:val="22"/>
        </w:rPr>
        <w:t xml:space="preserve"> musí být zveřejněn správcem daně způsobem umožňujícím dálkový přístup.</w:t>
      </w:r>
    </w:p>
    <w:p w14:paraId="3310F00B" w14:textId="34AB3FC4" w:rsidR="00DB05E5" w:rsidRDefault="00DB05E5" w:rsidP="00DB05E5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Pr="00DB05E5">
        <w:rPr>
          <w:iCs/>
          <w:sz w:val="22"/>
          <w:szCs w:val="22"/>
        </w:rPr>
        <w:t xml:space="preserve">tel </w:t>
      </w:r>
      <w:r w:rsidR="005F3649">
        <w:rPr>
          <w:iCs/>
          <w:sz w:val="22"/>
          <w:szCs w:val="22"/>
        </w:rPr>
        <w:t>uvede na faktuře číslo smlouvy O</w:t>
      </w:r>
      <w:r w:rsidRPr="00DB05E5">
        <w:rPr>
          <w:iCs/>
          <w:sz w:val="22"/>
          <w:szCs w:val="22"/>
        </w:rPr>
        <w:t>bjednatele.</w:t>
      </w:r>
    </w:p>
    <w:p w14:paraId="28BA09D6" w14:textId="11BF90EC" w:rsidR="005F3649" w:rsidRPr="00DB05E5" w:rsidRDefault="005F3649" w:rsidP="00DB05E5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5F3649">
        <w:rPr>
          <w:iCs/>
          <w:sz w:val="22"/>
          <w:szCs w:val="22"/>
        </w:rPr>
        <w:t xml:space="preserve">Faktury budou zasílány elektronicky na adresu </w:t>
      </w:r>
      <w:hyperlink r:id="rId10" w:history="1">
        <w:r w:rsidRPr="005F3649">
          <w:rPr>
            <w:rStyle w:val="Hypertextovodkaz"/>
            <w:iCs/>
            <w:sz w:val="22"/>
            <w:szCs w:val="22"/>
          </w:rPr>
          <w:t>elektronicka.fakturace@dpo.cz</w:t>
        </w:r>
      </w:hyperlink>
      <w:r w:rsidRPr="005F3649">
        <w:rPr>
          <w:iCs/>
          <w:sz w:val="22"/>
          <w:szCs w:val="22"/>
        </w:rPr>
        <w:t xml:space="preserve">. Objednatel zpracovává faktury zaslané e-mailem výhradně elektronicky ve formátu PDF. Z důvodu přenosu je nutné, aby byly faktury zasílány jednotlivě, tzn. jedna faktura v PDF rovná se jeden e-mail, přičemž součástí tohoto e-mailu budou další přílohy náležející k této jedné faktuře. Faktury jiného formátu než PDF a zaslané hromadně v jednom e-mailu, nebudou </w:t>
      </w:r>
      <w:r>
        <w:rPr>
          <w:iCs/>
          <w:sz w:val="22"/>
          <w:szCs w:val="22"/>
        </w:rPr>
        <w:t>O</w:t>
      </w:r>
      <w:r w:rsidRPr="005F3649">
        <w:rPr>
          <w:iCs/>
          <w:sz w:val="22"/>
          <w:szCs w:val="22"/>
        </w:rPr>
        <w:t>bjednatelem akceptovány.</w:t>
      </w:r>
    </w:p>
    <w:p w14:paraId="205F1622" w14:textId="496B7C32" w:rsidR="00BC6810" w:rsidRPr="00B51BE4" w:rsidRDefault="00BC6810" w:rsidP="00817B1E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>109 zákona 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 xml:space="preserve">235/2004 Sb., oznámí neprodleně tuto skutečnost objednateli. Objednatel je oprávněn v návaznosti na toto oznámení postupovat v souladu s § 109 a), a  jako ručitel za nezaplacenou daň uhradit DPH z poskytnutých zdanitelných plnění  správci daně poskytovatele, a to na osobní depositní účet </w:t>
      </w:r>
      <w:r w:rsidR="005F3649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 xml:space="preserve">oskytovatele vedený u jeho finančního úřadu.  Takto je oprávněn postupovat i v případech, že tyto skutečnosti zjistí i jiným způsobem než na základě oznámení </w:t>
      </w:r>
      <w:r w:rsidR="005F3649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>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 xml:space="preserve">a) následně oznámí </w:t>
      </w:r>
      <w:r w:rsidR="005F3649">
        <w:rPr>
          <w:bCs/>
          <w:sz w:val="22"/>
          <w:szCs w:val="22"/>
        </w:rPr>
        <w:t>O</w:t>
      </w:r>
      <w:r w:rsidRPr="00B51BE4">
        <w:rPr>
          <w:bCs/>
          <w:sz w:val="22"/>
          <w:szCs w:val="22"/>
        </w:rPr>
        <w:t xml:space="preserve">bjednatel </w:t>
      </w:r>
      <w:r w:rsidR="005F3649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>oskytovateli.</w:t>
      </w:r>
    </w:p>
    <w:p w14:paraId="7AE0DE0E" w14:textId="1688A9F4" w:rsidR="008F34A2" w:rsidRDefault="008F34A2" w:rsidP="00126FAD">
      <w:pPr>
        <w:tabs>
          <w:tab w:val="left" w:pos="720"/>
        </w:tabs>
        <w:jc w:val="center"/>
        <w:rPr>
          <w:bCs/>
          <w:sz w:val="22"/>
          <w:szCs w:val="22"/>
        </w:rPr>
      </w:pPr>
    </w:p>
    <w:p w14:paraId="1FB3B8C6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64B86462" w14:textId="7B8D3BAE" w:rsidR="005743C8" w:rsidRPr="000E5032" w:rsidRDefault="00BC6810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Poskytovatel odpovídá za to, že činnosti a dodávky budou prováděny podle podmínek této smlouvy a v souladu s obecn</w:t>
      </w:r>
      <w:r w:rsidR="00D10CD0" w:rsidRPr="000E5032">
        <w:rPr>
          <w:sz w:val="22"/>
          <w:szCs w:val="22"/>
        </w:rPr>
        <w:t>ě závaznými právními předpisy.</w:t>
      </w:r>
      <w:r w:rsidRPr="000E5032">
        <w:rPr>
          <w:sz w:val="22"/>
          <w:szCs w:val="22"/>
        </w:rPr>
        <w:t xml:space="preserve"> </w:t>
      </w:r>
    </w:p>
    <w:p w14:paraId="3BE0FABE" w14:textId="413B4D7E" w:rsidR="000E5032" w:rsidRPr="000E5032" w:rsidRDefault="000E5032" w:rsidP="005C3009">
      <w:pPr>
        <w:pStyle w:val="Odstavecseseznamem"/>
        <w:numPr>
          <w:ilvl w:val="1"/>
          <w:numId w:val="20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Poskytovatel poskytuje na provedené práce</w:t>
      </w:r>
      <w:r w:rsidR="00624902">
        <w:rPr>
          <w:sz w:val="22"/>
          <w:szCs w:val="22"/>
        </w:rPr>
        <w:t>,</w:t>
      </w:r>
      <w:r w:rsidRPr="000E5032">
        <w:rPr>
          <w:sz w:val="22"/>
          <w:szCs w:val="22"/>
        </w:rPr>
        <w:t xml:space="preserve"> dle čl. IV této smlouvy</w:t>
      </w:r>
      <w:r w:rsidR="00624902">
        <w:rPr>
          <w:sz w:val="22"/>
          <w:szCs w:val="22"/>
        </w:rPr>
        <w:t>,</w:t>
      </w:r>
      <w:r w:rsidRPr="000E5032">
        <w:rPr>
          <w:sz w:val="22"/>
          <w:szCs w:val="22"/>
        </w:rPr>
        <w:t xml:space="preserve"> záruku za jakost v trvání:</w:t>
      </w:r>
    </w:p>
    <w:p w14:paraId="410012BB" w14:textId="0A541C57" w:rsidR="000E5032" w:rsidRPr="000E5032" w:rsidRDefault="000E5032" w:rsidP="000E5032">
      <w:pPr>
        <w:pStyle w:val="odrka"/>
        <w:tabs>
          <w:tab w:val="clear" w:pos="1560"/>
        </w:tabs>
        <w:ind w:left="709" w:hanging="283"/>
        <w:jc w:val="both"/>
      </w:pPr>
      <w:r w:rsidRPr="000E5032">
        <w:t>60 měsíců na stavební</w:t>
      </w:r>
      <w:r w:rsidR="005B6C35">
        <w:t>,</w:t>
      </w:r>
      <w:r w:rsidRPr="000E5032">
        <w:t xml:space="preserve"> montážní práce,</w:t>
      </w:r>
    </w:p>
    <w:p w14:paraId="4CC436CE" w14:textId="3F9276A5" w:rsidR="00BC6810" w:rsidRDefault="000E5032" w:rsidP="000E5032">
      <w:pPr>
        <w:pStyle w:val="odrka"/>
        <w:tabs>
          <w:tab w:val="clear" w:pos="1560"/>
        </w:tabs>
        <w:ind w:left="709" w:hanging="283"/>
        <w:jc w:val="both"/>
      </w:pPr>
      <w:r w:rsidRPr="000E5032">
        <w:t xml:space="preserve">36 měsíců </w:t>
      </w:r>
      <w:r w:rsidR="005F3649">
        <w:t xml:space="preserve">na servisní práce, </w:t>
      </w:r>
      <w:r w:rsidRPr="000E5032">
        <w:t xml:space="preserve">na dodávky </w:t>
      </w:r>
      <w:r w:rsidR="00822DC8">
        <w:t xml:space="preserve">náhradních dílů, </w:t>
      </w:r>
      <w:r w:rsidRPr="000E5032">
        <w:t xml:space="preserve">strojů a </w:t>
      </w:r>
      <w:r w:rsidR="00822DC8" w:rsidRPr="000E5032">
        <w:t>technologick</w:t>
      </w:r>
      <w:r w:rsidR="00822DC8">
        <w:t>ých</w:t>
      </w:r>
      <w:r w:rsidR="00822DC8" w:rsidRPr="000E5032">
        <w:t xml:space="preserve"> </w:t>
      </w:r>
      <w:r w:rsidRPr="000E5032">
        <w:t>zařízení</w:t>
      </w:r>
      <w:r w:rsidR="00822DC8">
        <w:t xml:space="preserve"> (dále také jen „zařízení“)</w:t>
      </w:r>
      <w:r w:rsidRPr="000E5032">
        <w:t xml:space="preserve">, </w:t>
      </w:r>
      <w:r w:rsidR="00B07A5C" w:rsidRPr="000E5032">
        <w:t>přičemž tato záruční doba neskončí dříve než záruční doba d</w:t>
      </w:r>
      <w:r w:rsidR="00B07A5C" w:rsidRPr="00771E6F">
        <w:t>le čl. VIII. Smlouvy o dílo.</w:t>
      </w:r>
    </w:p>
    <w:p w14:paraId="534D60BB" w14:textId="2D9F99B4" w:rsidR="005A2949" w:rsidRPr="005A2949" w:rsidRDefault="005A2949" w:rsidP="005C3009">
      <w:pPr>
        <w:pStyle w:val="Odstavecseseznamem"/>
        <w:numPr>
          <w:ilvl w:val="1"/>
          <w:numId w:val="20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5A2949">
        <w:rPr>
          <w:sz w:val="22"/>
          <w:szCs w:val="22"/>
        </w:rPr>
        <w:t xml:space="preserve">Vyskytne-li se v průběhu záruční </w:t>
      </w:r>
      <w:r w:rsidR="00822DC8">
        <w:rPr>
          <w:sz w:val="22"/>
          <w:szCs w:val="22"/>
        </w:rPr>
        <w:t>doby</w:t>
      </w:r>
      <w:r w:rsidR="00822DC8" w:rsidRPr="005A2949">
        <w:rPr>
          <w:sz w:val="22"/>
          <w:szCs w:val="22"/>
        </w:rPr>
        <w:t xml:space="preserve"> </w:t>
      </w:r>
      <w:r w:rsidRPr="005A2949">
        <w:rPr>
          <w:sz w:val="22"/>
          <w:szCs w:val="22"/>
        </w:rPr>
        <w:t xml:space="preserve">na </w:t>
      </w:r>
      <w:r>
        <w:rPr>
          <w:sz w:val="22"/>
          <w:szCs w:val="22"/>
        </w:rPr>
        <w:t>pracích</w:t>
      </w:r>
      <w:r w:rsidR="00624902">
        <w:rPr>
          <w:sz w:val="22"/>
          <w:szCs w:val="22"/>
        </w:rPr>
        <w:t xml:space="preserve"> provedených</w:t>
      </w:r>
      <w:r w:rsidR="00822DC8">
        <w:rPr>
          <w:sz w:val="22"/>
          <w:szCs w:val="22"/>
        </w:rPr>
        <w:t>,</w:t>
      </w:r>
      <w:r w:rsidR="00F274EF">
        <w:rPr>
          <w:sz w:val="22"/>
          <w:szCs w:val="22"/>
        </w:rPr>
        <w:t xml:space="preserve"> případně zařízení dodaných</w:t>
      </w:r>
      <w:r w:rsidR="00624902">
        <w:rPr>
          <w:sz w:val="22"/>
          <w:szCs w:val="22"/>
        </w:rPr>
        <w:t xml:space="preserve"> dle čl. IV </w:t>
      </w:r>
      <w:r w:rsidR="00F274EF">
        <w:rPr>
          <w:sz w:val="22"/>
          <w:szCs w:val="22"/>
        </w:rPr>
        <w:t xml:space="preserve">této smlouvy </w:t>
      </w:r>
      <w:r w:rsidR="00624902">
        <w:rPr>
          <w:sz w:val="22"/>
          <w:szCs w:val="22"/>
        </w:rPr>
        <w:t>vada</w:t>
      </w:r>
      <w:r w:rsidRPr="005A2949">
        <w:rPr>
          <w:sz w:val="22"/>
          <w:szCs w:val="22"/>
        </w:rPr>
        <w:t xml:space="preserve">, </w:t>
      </w:r>
      <w:r w:rsidRPr="007D71B6">
        <w:rPr>
          <w:sz w:val="22"/>
          <w:szCs w:val="22"/>
        </w:rPr>
        <w:t>kontaktní osoba ve věcech technických Objednatele, uvedená v čl. I. této smlouvy</w:t>
      </w:r>
      <w:r>
        <w:rPr>
          <w:sz w:val="22"/>
          <w:szCs w:val="22"/>
        </w:rPr>
        <w:t>, oznámí tuto vadu</w:t>
      </w:r>
      <w:r w:rsidRPr="007D71B6">
        <w:rPr>
          <w:bCs/>
          <w:sz w:val="22"/>
          <w:szCs w:val="22"/>
        </w:rPr>
        <w:t xml:space="preserve"> na email </w:t>
      </w:r>
      <w:r w:rsidR="00194E84">
        <w:rPr>
          <w:bCs/>
          <w:sz w:val="22"/>
          <w:szCs w:val="22"/>
        </w:rPr>
        <w:t>………………</w:t>
      </w:r>
      <w:r w:rsidRPr="007D71B6">
        <w:rPr>
          <w:bCs/>
          <w:sz w:val="22"/>
          <w:szCs w:val="22"/>
        </w:rPr>
        <w:t xml:space="preserve"> </w:t>
      </w:r>
      <w:r w:rsidRPr="007D71B6">
        <w:rPr>
          <w:bCs/>
          <w:i/>
          <w:color w:val="00B0F0"/>
          <w:sz w:val="22"/>
          <w:szCs w:val="22"/>
        </w:rPr>
        <w:t>(POZN.: doplní Poskytovatel)</w:t>
      </w:r>
      <w:r>
        <w:rPr>
          <w:bCs/>
          <w:sz w:val="22"/>
          <w:szCs w:val="22"/>
        </w:rPr>
        <w:t xml:space="preserve"> Poskytovatele</w:t>
      </w:r>
      <w:r w:rsidR="005C3009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250718E6" w14:textId="28D28349" w:rsidR="0074144C" w:rsidRDefault="0074144C" w:rsidP="005F3649">
      <w:pPr>
        <w:pStyle w:val="Text"/>
        <w:tabs>
          <w:tab w:val="clear" w:pos="227"/>
        </w:tabs>
        <w:spacing w:before="90" w:line="240" w:lineRule="auto"/>
        <w:ind w:left="426"/>
        <w:rPr>
          <w:rFonts w:ascii="Times New Roman" w:hAnsi="Times New Roman"/>
          <w:sz w:val="22"/>
          <w:szCs w:val="22"/>
        </w:rPr>
      </w:pPr>
      <w:r w:rsidRPr="0074144C">
        <w:rPr>
          <w:rFonts w:ascii="Times New Roman" w:hAnsi="Times New Roman"/>
          <w:sz w:val="22"/>
          <w:szCs w:val="22"/>
        </w:rPr>
        <w:t xml:space="preserve">E-mailová </w:t>
      </w:r>
      <w:r>
        <w:rPr>
          <w:rFonts w:ascii="Times New Roman" w:hAnsi="Times New Roman"/>
          <w:sz w:val="22"/>
          <w:szCs w:val="22"/>
        </w:rPr>
        <w:t>oznámení</w:t>
      </w:r>
      <w:r w:rsidRPr="0074144C">
        <w:rPr>
          <w:rFonts w:ascii="Times New Roman" w:hAnsi="Times New Roman"/>
          <w:sz w:val="22"/>
          <w:szCs w:val="22"/>
        </w:rPr>
        <w:t xml:space="preserve"> se považují za doručená v den jejich odeslání, nebude-li prokázáno, že do emailové schránky Poskytovatele byla doručena v jiný den. Za doručení do emailové schránky Poskytovatele se považuje rovněž zachycení zprávy ve spamovém či jiném filtru.</w:t>
      </w:r>
    </w:p>
    <w:p w14:paraId="5A84BD00" w14:textId="012FE23E" w:rsidR="005A2949" w:rsidRPr="005A2949" w:rsidRDefault="005A2949" w:rsidP="005F3649">
      <w:pPr>
        <w:pStyle w:val="Text"/>
        <w:tabs>
          <w:tab w:val="clear" w:pos="227"/>
        </w:tabs>
        <w:spacing w:before="90" w:line="240" w:lineRule="auto"/>
        <w:ind w:left="426"/>
        <w:rPr>
          <w:rFonts w:ascii="Times New Roman" w:hAnsi="Times New Roman"/>
          <w:sz w:val="22"/>
          <w:szCs w:val="22"/>
        </w:rPr>
      </w:pPr>
      <w:r w:rsidRPr="005A2949">
        <w:rPr>
          <w:rFonts w:ascii="Times New Roman" w:hAnsi="Times New Roman"/>
          <w:sz w:val="22"/>
          <w:szCs w:val="22"/>
        </w:rPr>
        <w:t xml:space="preserve">Jakmile </w:t>
      </w:r>
      <w:r>
        <w:rPr>
          <w:rFonts w:ascii="Times New Roman" w:hAnsi="Times New Roman"/>
          <w:sz w:val="22"/>
          <w:szCs w:val="22"/>
        </w:rPr>
        <w:t>O</w:t>
      </w:r>
      <w:r w:rsidRPr="005A2949">
        <w:rPr>
          <w:rFonts w:ascii="Times New Roman" w:hAnsi="Times New Roman"/>
          <w:sz w:val="22"/>
          <w:szCs w:val="22"/>
        </w:rPr>
        <w:t xml:space="preserve">bjednatel odeslal toto oznámení na určený e-mail, má se za to, že požaduje bezplatné odstranění vady následovně: </w:t>
      </w:r>
    </w:p>
    <w:p w14:paraId="5C896085" w14:textId="77777777" w:rsidR="005F3649" w:rsidRPr="005F3649" w:rsidRDefault="005F3649" w:rsidP="005C3009">
      <w:pPr>
        <w:pStyle w:val="Text"/>
        <w:numPr>
          <w:ilvl w:val="0"/>
          <w:numId w:val="28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5F3649">
        <w:rPr>
          <w:rFonts w:ascii="Times New Roman" w:hAnsi="Times New Roman"/>
          <w:bCs/>
          <w:sz w:val="22"/>
          <w:szCs w:val="22"/>
        </w:rPr>
        <w:t xml:space="preserve">Vada, která nebrání řádnému provozu Hasicího zařízení, bude odstraněna v termínu stanoveném dohodou mezi Objednatelem a Poskytovatelem, s ohledem na rozsah požadavku a provozní možnosti Poskytovatele, nejpozději však do 3 pracovních dnů od zaslání žádosti, nepřipustí-li Objednatel pozdější termín. </w:t>
      </w:r>
    </w:p>
    <w:p w14:paraId="2EB2A42D" w14:textId="1D48BDF6" w:rsidR="005A2949" w:rsidRPr="005F3649" w:rsidRDefault="005F3649" w:rsidP="005C3009">
      <w:pPr>
        <w:pStyle w:val="Text"/>
        <w:numPr>
          <w:ilvl w:val="0"/>
          <w:numId w:val="28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</w:rPr>
      </w:pPr>
      <w:r w:rsidRPr="005F3649">
        <w:rPr>
          <w:rFonts w:ascii="Times New Roman" w:hAnsi="Times New Roman"/>
          <w:bCs/>
          <w:sz w:val="22"/>
          <w:szCs w:val="22"/>
        </w:rPr>
        <w:t>Vada, která brání řádnému provozu Hasicího zařízení, bude odstraněna bezodkladně, nejpozději však do 24 hodin od jejího nahlášení, tzn. od doručení zprávy, pokud nebude dohodnuto jinak.</w:t>
      </w:r>
    </w:p>
    <w:p w14:paraId="3FEBBFDE" w14:textId="2E3008BD" w:rsidR="00767D22" w:rsidRPr="000E5032" w:rsidRDefault="00767D22" w:rsidP="005C3009">
      <w:pPr>
        <w:pStyle w:val="Odstavecseseznamem"/>
        <w:numPr>
          <w:ilvl w:val="1"/>
          <w:numId w:val="20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Obecně</w:t>
      </w:r>
      <w:r w:rsidRPr="000E5032">
        <w:rPr>
          <w:color w:val="000000"/>
          <w:sz w:val="22"/>
          <w:szCs w:val="22"/>
        </w:rPr>
        <w:t xml:space="preserve"> platí, že jakékoliv nároky plynoucí z odpovědnosti za vady, uplatněné Objednatelem vůči Poskytovateli, považují obě strany za oprávněné a platné, pokud Poskytovatel neprokáže jejich neoprávněnost. Objednatel se zavazuje poskytovat Poskytovateli potřebnou součinnost při získávání podkladů pro posouzení nároků uplatněných Objednatelem.</w:t>
      </w:r>
    </w:p>
    <w:p w14:paraId="65308667" w14:textId="3DBB0388" w:rsidR="00240FD3" w:rsidRDefault="00240FD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4A834F2C" w14:textId="176CA5FA" w:rsidR="00903493" w:rsidRDefault="0090349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3E28208B" w14:textId="77777777" w:rsidR="00903493" w:rsidRDefault="0090349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11A10F03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lastRenderedPageBreak/>
        <w:t>Ukončení smluvního vztahu</w:t>
      </w:r>
    </w:p>
    <w:p w14:paraId="23890F11" w14:textId="34FD6DE3" w:rsidR="005743C8" w:rsidRDefault="00BC6810" w:rsidP="005F3649">
      <w:pPr>
        <w:numPr>
          <w:ilvl w:val="0"/>
          <w:numId w:val="3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Tento smluvní vztah může být ukončen dohodou</w:t>
      </w:r>
      <w:r w:rsidR="005743C8">
        <w:rPr>
          <w:sz w:val="22"/>
          <w:szCs w:val="22"/>
        </w:rPr>
        <w:t xml:space="preserve">. </w:t>
      </w:r>
      <w:r w:rsidRPr="00B51BE4">
        <w:rPr>
          <w:sz w:val="22"/>
          <w:szCs w:val="22"/>
        </w:rPr>
        <w:t xml:space="preserve"> </w:t>
      </w:r>
      <w:r w:rsidR="005743C8" w:rsidRPr="00B51BE4">
        <w:rPr>
          <w:sz w:val="22"/>
          <w:szCs w:val="22"/>
        </w:rPr>
        <w:t>Dohoda o ukončení smluvního vztahu musí být podepsána osobami oprávněnými k podpisu smluvních ujednání.</w:t>
      </w:r>
    </w:p>
    <w:p w14:paraId="6AC9A7A6" w14:textId="79376396" w:rsidR="00BC6810" w:rsidRPr="00B51BE4" w:rsidRDefault="005743C8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smluvní vztah může být také ukončen </w:t>
      </w:r>
      <w:r w:rsidR="00BC6810" w:rsidRPr="00B51BE4">
        <w:rPr>
          <w:sz w:val="22"/>
          <w:szCs w:val="22"/>
        </w:rPr>
        <w:t xml:space="preserve">písemným odstoupením jedné nebo druhé smluvní strany v případě, že dojde k podstatnému porušení smlouvy. Za podstatné porušení této smlouvy smluvní strany považují </w:t>
      </w:r>
      <w:r>
        <w:rPr>
          <w:sz w:val="22"/>
          <w:szCs w:val="22"/>
        </w:rPr>
        <w:t xml:space="preserve">zejména </w:t>
      </w:r>
      <w:r w:rsidR="00BC6810" w:rsidRPr="00B51BE4">
        <w:rPr>
          <w:sz w:val="22"/>
          <w:szCs w:val="22"/>
        </w:rPr>
        <w:t xml:space="preserve">opakované porušení ustanovení čl. </w:t>
      </w:r>
      <w:r w:rsidR="00BA349A">
        <w:rPr>
          <w:sz w:val="22"/>
          <w:szCs w:val="22"/>
        </w:rPr>
        <w:t>I</w:t>
      </w:r>
      <w:r w:rsidR="00BC6810"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="00BC6810" w:rsidRPr="00B51BE4">
        <w:rPr>
          <w:sz w:val="22"/>
          <w:szCs w:val="22"/>
        </w:rPr>
        <w:t xml:space="preserve"> </w:t>
      </w:r>
      <w:r w:rsidR="00436B0E">
        <w:rPr>
          <w:sz w:val="22"/>
          <w:szCs w:val="22"/>
        </w:rPr>
        <w:t xml:space="preserve">a IX. </w:t>
      </w:r>
      <w:r w:rsidR="00BC6810" w:rsidRPr="00B51BE4">
        <w:rPr>
          <w:sz w:val="22"/>
          <w:szCs w:val="22"/>
        </w:rPr>
        <w:t xml:space="preserve">této smlouvy, kdy Poskytovatel neprovedl nápravu ani ve lhůtě jemu Objednatelem dodatečně poskytnuté, nebo pokud je </w:t>
      </w:r>
      <w:r w:rsidR="00DE5713" w:rsidRPr="00B51BE4">
        <w:rPr>
          <w:sz w:val="22"/>
          <w:szCs w:val="22"/>
        </w:rPr>
        <w:t>Objednatel opakovaně v prodlení s úhradou jeho závazků vůči Poskytovateli vzhledem ke splatnostem dle článku V</w:t>
      </w:r>
      <w:r w:rsidR="00DE5713">
        <w:rPr>
          <w:sz w:val="22"/>
          <w:szCs w:val="22"/>
        </w:rPr>
        <w:t>I</w:t>
      </w:r>
      <w:r w:rsidR="00DE5713" w:rsidRPr="00B51BE4">
        <w:rPr>
          <w:sz w:val="22"/>
          <w:szCs w:val="22"/>
        </w:rPr>
        <w:t>I</w:t>
      </w:r>
      <w:r w:rsidR="00DE5713">
        <w:rPr>
          <w:sz w:val="22"/>
          <w:szCs w:val="22"/>
        </w:rPr>
        <w:t xml:space="preserve">I., </w:t>
      </w:r>
      <w:r w:rsidR="00DE5713" w:rsidRPr="00B51BE4">
        <w:rPr>
          <w:sz w:val="22"/>
          <w:szCs w:val="22"/>
        </w:rPr>
        <w:t xml:space="preserve">bod </w:t>
      </w:r>
      <w:r w:rsidR="00DE5713">
        <w:rPr>
          <w:sz w:val="22"/>
          <w:szCs w:val="22"/>
        </w:rPr>
        <w:t>3</w:t>
      </w:r>
      <w:r w:rsidR="00DE5713" w:rsidRPr="00B51BE4">
        <w:rPr>
          <w:sz w:val="22"/>
          <w:szCs w:val="22"/>
        </w:rPr>
        <w:t>. této smlouvy.</w:t>
      </w:r>
    </w:p>
    <w:p w14:paraId="6862F050" w14:textId="77777777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t xml:space="preserve">V písemném odstoupení od smlouvy musí odstupující smluvní strana uvést, v čem spatřuje důvod odstoupení od smlouvy, a připojit k tomuto úkonu doklady prokazující tvrzené důvody. </w:t>
      </w:r>
    </w:p>
    <w:p w14:paraId="36AA294B" w14:textId="77777777" w:rsidR="00D10CD0" w:rsidRPr="00D10CD0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38FF023B" w14:textId="315A7A2F" w:rsidR="00BC6810" w:rsidRPr="00B51BE4" w:rsidRDefault="00D10CD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>
        <w:rPr>
          <w:sz w:val="22"/>
          <w:szCs w:val="22"/>
        </w:rPr>
        <w:t xml:space="preserve">Smluvní vztah může být ukončen také výpovědí </w:t>
      </w:r>
      <w:r w:rsidR="00477040">
        <w:rPr>
          <w:sz w:val="22"/>
          <w:szCs w:val="22"/>
        </w:rPr>
        <w:t xml:space="preserve">ze strany Objednatele s výpovědní lhůtou </w:t>
      </w:r>
      <w:r w:rsidR="00C44EE5">
        <w:rPr>
          <w:sz w:val="22"/>
          <w:szCs w:val="22"/>
        </w:rPr>
        <w:t>3</w:t>
      </w:r>
      <w:r w:rsidR="00477040">
        <w:rPr>
          <w:sz w:val="22"/>
          <w:szCs w:val="22"/>
        </w:rPr>
        <w:t xml:space="preserve"> měsíců s tím, že výpovědní doba začíná plynout </w:t>
      </w:r>
      <w:r w:rsidR="005743C8">
        <w:rPr>
          <w:sz w:val="22"/>
          <w:szCs w:val="22"/>
        </w:rPr>
        <w:t xml:space="preserve">od prvního dne </w:t>
      </w:r>
      <w:r w:rsidR="00477040">
        <w:rPr>
          <w:sz w:val="22"/>
          <w:szCs w:val="22"/>
        </w:rPr>
        <w:t xml:space="preserve">měsíce následujícího po dni doručení výpovědi Poskytovateli. </w:t>
      </w:r>
      <w:r>
        <w:rPr>
          <w:sz w:val="22"/>
          <w:szCs w:val="22"/>
        </w:rPr>
        <w:t xml:space="preserve">  </w:t>
      </w:r>
      <w:r w:rsidR="00BC6810" w:rsidRPr="00B51BE4">
        <w:rPr>
          <w:b/>
          <w:bCs/>
          <w:sz w:val="22"/>
          <w:szCs w:val="22"/>
        </w:rPr>
        <w:t xml:space="preserve"> </w:t>
      </w:r>
    </w:p>
    <w:p w14:paraId="2A055F10" w14:textId="77777777" w:rsidR="00AA2774" w:rsidRPr="00E47DA2" w:rsidRDefault="00AA2774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2B1CA32F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04AD08A9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7D31F2EA" w14:textId="3CFADED6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Kontaktní osoby ve věcech technických uvedené v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</w:t>
      </w:r>
      <w:r w:rsidR="00681433">
        <w:rPr>
          <w:rFonts w:ascii="Times New Roman" w:hAnsi="Times New Roman" w:cs="Times New Roman"/>
          <w:szCs w:val="22"/>
        </w:rPr>
        <w:t xml:space="preserve">oprávněné </w:t>
      </w:r>
      <w:r w:rsidRPr="00B51BE4">
        <w:rPr>
          <w:rFonts w:ascii="Times New Roman" w:hAnsi="Times New Roman" w:cs="Times New Roman"/>
          <w:szCs w:val="22"/>
        </w:rPr>
        <w:t>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>. V případě změn odpovědných osob uvedených v</w:t>
      </w:r>
      <w:r>
        <w:rPr>
          <w:rFonts w:ascii="Times New Roman" w:hAnsi="Times New Roman" w:cs="Times New Roman"/>
          <w:szCs w:val="22"/>
        </w:rPr>
        <w:t>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875028" w:rsidRPr="00875028">
        <w:rPr>
          <w:rFonts w:ascii="Times New Roman" w:hAnsi="Times New Roman" w:cs="Times New Roman"/>
          <w:szCs w:val="22"/>
        </w:rPr>
        <w:t xml:space="preserve">je povinna smluvní strana, u níž došlo k těmto změnám, uvedené změny </w:t>
      </w:r>
      <w:r w:rsidR="00A4265D" w:rsidRPr="00875028">
        <w:rPr>
          <w:rFonts w:ascii="Times New Roman" w:hAnsi="Times New Roman" w:cs="Times New Roman"/>
          <w:szCs w:val="22"/>
        </w:rPr>
        <w:t>prokazatelně oznám</w:t>
      </w:r>
      <w:r w:rsidR="00875028" w:rsidRPr="00875028">
        <w:rPr>
          <w:rFonts w:ascii="Times New Roman" w:hAnsi="Times New Roman" w:cs="Times New Roman"/>
          <w:szCs w:val="22"/>
        </w:rPr>
        <w:t>it</w:t>
      </w:r>
      <w:r w:rsidR="00A4265D" w:rsidRPr="00875028">
        <w:rPr>
          <w:rFonts w:ascii="Times New Roman" w:hAnsi="Times New Roman" w:cs="Times New Roman"/>
          <w:szCs w:val="22"/>
        </w:rPr>
        <w:t xml:space="preserve"> druhé</w:t>
      </w:r>
      <w:r w:rsidR="00A4265D" w:rsidRPr="00B51BE4">
        <w:rPr>
          <w:rFonts w:ascii="Times New Roman" w:hAnsi="Times New Roman" w:cs="Times New Roman"/>
          <w:szCs w:val="22"/>
        </w:rPr>
        <w:t xml:space="preserve"> smluvní straně</w:t>
      </w:r>
      <w:r w:rsidR="00E211BE">
        <w:rPr>
          <w:rFonts w:ascii="Times New Roman" w:hAnsi="Times New Roman" w:cs="Times New Roman"/>
          <w:szCs w:val="22"/>
        </w:rPr>
        <w:t xml:space="preserve">, a uzavřít </w:t>
      </w:r>
      <w:r w:rsidR="00175FD4">
        <w:rPr>
          <w:rFonts w:ascii="Times New Roman" w:hAnsi="Times New Roman" w:cs="Times New Roman"/>
          <w:szCs w:val="22"/>
        </w:rPr>
        <w:t>o</w:t>
      </w:r>
      <w:r w:rsidR="00E211BE">
        <w:rPr>
          <w:rFonts w:ascii="Times New Roman" w:hAnsi="Times New Roman" w:cs="Times New Roman"/>
          <w:szCs w:val="22"/>
        </w:rPr>
        <w:t> této změně dodatek ke smlouvě.</w:t>
      </w:r>
    </w:p>
    <w:p w14:paraId="0040EBB4" w14:textId="67201BA2" w:rsidR="001A62F5" w:rsidRDefault="001A62F5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Smluvní strany se zavazují dodržovat základní požadavky k zajištění BOZP, které tvoří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 xml:space="preserve"> této smlouvy.</w:t>
      </w:r>
    </w:p>
    <w:p w14:paraId="65C5DAED" w14:textId="77777777" w:rsidR="00021B43" w:rsidRPr="00D9613F" w:rsidRDefault="00021B43" w:rsidP="00021B43">
      <w:pPr>
        <w:pStyle w:val="Odstavecseseznamem"/>
        <w:numPr>
          <w:ilvl w:val="0"/>
          <w:numId w:val="5"/>
        </w:numPr>
        <w:jc w:val="both"/>
        <w:rPr>
          <w:sz w:val="22"/>
          <w:szCs w:val="22"/>
        </w:rPr>
      </w:pPr>
      <w:r w:rsidRPr="00D9613F">
        <w:rPr>
          <w:sz w:val="22"/>
          <w:szCs w:val="22"/>
        </w:rPr>
        <w:t>Pokud některé ze Smluvních stran brání ve splnění jakékoli její povinnosti z této smlouvy, překážka v podobě vyšší moci, nebude tato Smluvní strana odpovědná za újmu plynoucí z jejího porušení,</w:t>
      </w:r>
      <w:r w:rsidRPr="00D9613F">
        <w:rPr>
          <w:rFonts w:ascii="Garamond" w:eastAsia="Calibri" w:hAnsi="Garamond"/>
          <w:sz w:val="22"/>
          <w:szCs w:val="22"/>
        </w:rPr>
        <w:t xml:space="preserve"> </w:t>
      </w:r>
      <w:r w:rsidRPr="00D9613F">
        <w:rPr>
          <w:sz w:val="22"/>
          <w:szCs w:val="22"/>
        </w:rPr>
        <w:t>avšak překážka v podobě vyšší moci lhůtu k plnění nestaví a nebrání tak možnosti odstoupení od smlouvy v případě prodlení s plněním či z jiných důvodů stanovených touto smlouvou či zákonem. Pro vyloučení pochybností se předchozí věta uplatní pouze ve vztahu k povinnosti, jejíž splnění je přímo nebo bezprostředně vyloučeno vyšší mocí.</w:t>
      </w:r>
    </w:p>
    <w:p w14:paraId="726C92A2" w14:textId="77777777" w:rsidR="00021B43" w:rsidRPr="00D9613F" w:rsidRDefault="00021B43" w:rsidP="00021B43">
      <w:pPr>
        <w:spacing w:before="90"/>
        <w:ind w:left="284" w:right="21"/>
        <w:jc w:val="both"/>
        <w:rPr>
          <w:sz w:val="22"/>
          <w:szCs w:val="22"/>
        </w:rPr>
      </w:pPr>
      <w:r w:rsidRPr="00D9613F">
        <w:rPr>
          <w:sz w:val="22"/>
          <w:szCs w:val="22"/>
        </w:rPr>
        <w:t xml:space="preserve">Vyšší mocí se pro účely této Smlouvy rozumí mimořádná událost, okolnost nebo překážka, kterou, ani při vynaložení náležité péče, nemohl </w:t>
      </w:r>
      <w:r>
        <w:rPr>
          <w:sz w:val="22"/>
          <w:szCs w:val="22"/>
        </w:rPr>
        <w:t>Poskytovatel</w:t>
      </w:r>
      <w:r w:rsidRPr="00D9613F">
        <w:rPr>
          <w:sz w:val="22"/>
          <w:szCs w:val="22"/>
        </w:rPr>
        <w:t xml:space="preserve"> před podáním nabídky (nabídka byla </w:t>
      </w:r>
      <w:r>
        <w:rPr>
          <w:sz w:val="22"/>
          <w:szCs w:val="22"/>
        </w:rPr>
        <w:t xml:space="preserve">Poskytovatelem </w:t>
      </w:r>
      <w:r w:rsidRPr="00D9613F">
        <w:rPr>
          <w:sz w:val="22"/>
          <w:szCs w:val="22"/>
        </w:rPr>
        <w:t xml:space="preserve">podána dne </w:t>
      </w:r>
      <w:r w:rsidRPr="00D9613F">
        <w:rPr>
          <w:i/>
          <w:color w:val="00B0F0"/>
          <w:sz w:val="22"/>
          <w:szCs w:val="22"/>
        </w:rPr>
        <w:t xml:space="preserve">…………(POZN.: </w:t>
      </w:r>
      <w:r>
        <w:rPr>
          <w:i/>
          <w:color w:val="00B0F0"/>
          <w:sz w:val="22"/>
          <w:szCs w:val="22"/>
        </w:rPr>
        <w:t>Poskytovatel</w:t>
      </w:r>
      <w:r w:rsidRPr="00D9613F">
        <w:rPr>
          <w:i/>
          <w:color w:val="00B0F0"/>
          <w:sz w:val="22"/>
          <w:szCs w:val="22"/>
        </w:rPr>
        <w:t xml:space="preserve"> nevyplňuje, doplní DPO až před podpisem smlouvy))</w:t>
      </w:r>
      <w:r w:rsidRPr="00D9613F">
        <w:rPr>
          <w:sz w:val="22"/>
          <w:szCs w:val="22"/>
        </w:rPr>
        <w:t xml:space="preserve"> a DPO před uzavřením smlouvy předvídat ani ji předejít, a která je mimo jakoukoliv kontrolu takové Smluvní strany, a nebyla způsobena úmyslně ani z nedbalosti jednáním nebo opomenutím této Smluvní strany.</w:t>
      </w:r>
    </w:p>
    <w:p w14:paraId="4A423734" w14:textId="77777777" w:rsidR="00021B43" w:rsidRPr="00D9613F" w:rsidRDefault="00021B43" w:rsidP="00021B43">
      <w:pPr>
        <w:spacing w:before="90"/>
        <w:ind w:left="567" w:right="21"/>
        <w:jc w:val="both"/>
        <w:rPr>
          <w:sz w:val="22"/>
          <w:szCs w:val="22"/>
        </w:rPr>
      </w:pPr>
      <w:r w:rsidRPr="00D9613F">
        <w:rPr>
          <w:sz w:val="22"/>
          <w:szCs w:val="22"/>
        </w:rPr>
        <w:t>Takovými událostmi, okolnostmi nebo překážkami jsou zejména, nikoliv však výlučně:</w:t>
      </w:r>
    </w:p>
    <w:p w14:paraId="694CA486" w14:textId="77777777" w:rsidR="00021B43" w:rsidRPr="00A132DD" w:rsidRDefault="00021B43" w:rsidP="005C3009">
      <w:pPr>
        <w:pStyle w:val="odrka"/>
        <w:numPr>
          <w:ilvl w:val="0"/>
          <w:numId w:val="31"/>
        </w:numPr>
        <w:tabs>
          <w:tab w:val="clear" w:pos="1560"/>
        </w:tabs>
        <w:ind w:left="851" w:hanging="284"/>
        <w:jc w:val="both"/>
      </w:pPr>
      <w:r w:rsidRPr="00A132DD">
        <w:t>živelné události (zejména zemětřesení, záplavy, vichřice),</w:t>
      </w:r>
    </w:p>
    <w:p w14:paraId="3C509254" w14:textId="77777777" w:rsidR="00021B43" w:rsidRPr="00A132DD" w:rsidRDefault="00021B43" w:rsidP="005C3009">
      <w:pPr>
        <w:pStyle w:val="odrka"/>
        <w:numPr>
          <w:ilvl w:val="0"/>
          <w:numId w:val="31"/>
        </w:numPr>
        <w:tabs>
          <w:tab w:val="clear" w:pos="1560"/>
        </w:tabs>
        <w:ind w:left="851" w:hanging="284"/>
        <w:jc w:val="both"/>
      </w:pPr>
      <w:r w:rsidRPr="00A132DD">
        <w:t>události související s činností člověka, např. války, občanské nepokoje,</w:t>
      </w:r>
    </w:p>
    <w:p w14:paraId="7A0A7EB3" w14:textId="77777777" w:rsidR="00021B43" w:rsidRPr="00A132DD" w:rsidRDefault="00021B43" w:rsidP="005C3009">
      <w:pPr>
        <w:pStyle w:val="odrka"/>
        <w:numPr>
          <w:ilvl w:val="0"/>
          <w:numId w:val="31"/>
        </w:numPr>
        <w:tabs>
          <w:tab w:val="clear" w:pos="1560"/>
        </w:tabs>
        <w:spacing w:after="120"/>
        <w:ind w:left="851" w:hanging="284"/>
        <w:jc w:val="both"/>
      </w:pPr>
      <w:r w:rsidRPr="00A132DD">
        <w:t>epidemie a s tím případná související krizová a další opatření orgánů veřejné moci.</w:t>
      </w:r>
    </w:p>
    <w:p w14:paraId="7FAB7F3A" w14:textId="77777777" w:rsidR="00021B43" w:rsidRPr="00D9613F" w:rsidRDefault="00021B43" w:rsidP="005C3009">
      <w:pPr>
        <w:ind w:left="284"/>
        <w:jc w:val="both"/>
        <w:rPr>
          <w:bCs/>
          <w:sz w:val="22"/>
          <w:szCs w:val="22"/>
        </w:rPr>
      </w:pPr>
      <w:r w:rsidRPr="00D9613F">
        <w:rPr>
          <w:sz w:val="22"/>
          <w:szCs w:val="22"/>
        </w:rPr>
        <w:t>Sm</w:t>
      </w:r>
      <w:r w:rsidRPr="00D9613F">
        <w:rPr>
          <w:bCs/>
          <w:sz w:val="22"/>
          <w:szCs w:val="22"/>
        </w:rPr>
        <w:t>luvní strana dotčená vyšší mocí je povinna informovat druhou smluvní stranu o existenci překážky v podobě vyšší moci bez zbytečného odkladu, a dále podniknout veškeré kroky, které lze po takové smluvní straně rozumně požadovat, aby se zmírnil vliv vyšší moci na plnění povinnosti dle této smlouvy.</w:t>
      </w:r>
    </w:p>
    <w:p w14:paraId="559F130F" w14:textId="77777777" w:rsidR="00D11DE2" w:rsidRDefault="00D11DE2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52AB08E8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06818812" w14:textId="77777777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objednatele a rozhodným právem je české právo.</w:t>
      </w:r>
    </w:p>
    <w:p w14:paraId="324DE192" w14:textId="3B88129A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lastRenderedPageBreak/>
        <w:t xml:space="preserve">Smlouva nabývá účinnosti dnem jejího zveřejnění na Portálu veřejné správy v Registru smluv, které zprostředkuje objednatel. O nabytí účinnosti smlouvy se objednatel zavazuje informovat </w:t>
      </w:r>
      <w:r w:rsidR="00074A87">
        <w:rPr>
          <w:sz w:val="22"/>
          <w:szCs w:val="22"/>
        </w:rPr>
        <w:t>P</w:t>
      </w:r>
      <w:r w:rsidR="004C6F89">
        <w:rPr>
          <w:sz w:val="22"/>
          <w:szCs w:val="22"/>
        </w:rPr>
        <w:t>oskytovat</w:t>
      </w:r>
      <w:r w:rsidRPr="00A064A0">
        <w:rPr>
          <w:sz w:val="22"/>
          <w:szCs w:val="22"/>
        </w:rPr>
        <w:t>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 xml:space="preserve">a to na e-mailovou adresu ….. </w:t>
      </w:r>
      <w:r w:rsidRPr="00A064A0">
        <w:rPr>
          <w:i/>
          <w:color w:val="00B0F0"/>
          <w:sz w:val="22"/>
          <w:szCs w:val="22"/>
        </w:rPr>
        <w:t xml:space="preserve">(Pozn. Doplní </w:t>
      </w:r>
      <w:r w:rsidR="00875028">
        <w:rPr>
          <w:i/>
          <w:color w:val="00B0F0"/>
          <w:sz w:val="22"/>
          <w:szCs w:val="22"/>
        </w:rPr>
        <w:t>poskytovatel</w:t>
      </w:r>
      <w:r w:rsidRPr="00A064A0">
        <w:rPr>
          <w:i/>
          <w:color w:val="00B0F0"/>
          <w:sz w:val="22"/>
          <w:szCs w:val="22"/>
        </w:rPr>
        <w:t xml:space="preserve">. Poté poznámku vymažte.) </w:t>
      </w:r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70D37F5E" w14:textId="4E4C87F5" w:rsidR="00BC6810" w:rsidRPr="00A064A0" w:rsidRDefault="00802E84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802E84">
        <w:rPr>
          <w:iCs/>
          <w:sz w:val="22"/>
          <w:szCs w:val="22"/>
        </w:rPr>
        <w:t>Veškeré změny a doplňky smlouvy lze provést pouze formou písemných dodatků odsouhlasených oběma smluvními stranami.</w:t>
      </w:r>
    </w:p>
    <w:p w14:paraId="7CCA3779" w14:textId="114C1330" w:rsidR="00A064A0" w:rsidRPr="00A064A0" w:rsidRDefault="00B07A5C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Poskytovatel</w:t>
      </w:r>
      <w:r w:rsidR="00A064A0" w:rsidRPr="00A064A0">
        <w:rPr>
          <w:sz w:val="22"/>
          <w:szCs w:val="22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 w:rsidR="00281D95">
        <w:rPr>
          <w:sz w:val="22"/>
          <w:szCs w:val="22"/>
        </w:rPr>
        <w:t xml:space="preserve">Poskytovatel </w:t>
      </w:r>
      <w:r w:rsidR="00A064A0" w:rsidRPr="00A064A0">
        <w:rPr>
          <w:sz w:val="22"/>
          <w:szCs w:val="22"/>
        </w:rPr>
        <w:t xml:space="preserve">na vědomí, že Dopravní podnik Ostrava a.s. je povinen za podmínek stanovených v zákoně č. 340/2015 Sb., o registru smluv, zveřejňovat smlouvy na Portálu veřejné správy v Registru smluv. Objednatel podpisem smlouvy bere na vědomí, že některé údaje a pasáže této smlouvy mohou být obchodním tajemstvím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 xml:space="preserve">a zavazuje se je nezveřejnit dle zákona o registru smluv ani jinak a/nebo nepředat třetí osobě dle zákona č., 106/1999 Sb. o svobodném přístupu k informacím, ani jinak. Obchodní tajemství </w:t>
      </w:r>
      <w:r>
        <w:rPr>
          <w:sz w:val="22"/>
          <w:szCs w:val="22"/>
        </w:rPr>
        <w:t>Poskytovate</w:t>
      </w:r>
      <w:r w:rsidR="00A064A0" w:rsidRPr="00A064A0">
        <w:rPr>
          <w:sz w:val="22"/>
          <w:szCs w:val="22"/>
        </w:rPr>
        <w:t xml:space="preserve">le je blíže vyspecifikováno v příloze č. </w:t>
      </w:r>
      <w:r w:rsidR="00074A87">
        <w:rPr>
          <w:sz w:val="22"/>
          <w:szCs w:val="22"/>
        </w:rPr>
        <w:t>2</w:t>
      </w:r>
      <w:r w:rsidR="00A064A0" w:rsidRPr="00A064A0">
        <w:rPr>
          <w:sz w:val="22"/>
          <w:szCs w:val="22"/>
        </w:rPr>
        <w:t xml:space="preserve"> smlouvy. Ostatní ustanovení smlouvy nepodléhají ze strany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>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 zákona č. 340/2015 Sb., o registru smluv, ve znění pozdějších předpisů.</w:t>
      </w:r>
    </w:p>
    <w:p w14:paraId="74BF26BF" w14:textId="6165537D" w:rsidR="00F97601" w:rsidRPr="00B51BE4" w:rsidRDefault="001E2538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  <w:r w:rsidR="00E51463" w:rsidRPr="00E51463">
        <w:rPr>
          <w:color w:val="000000"/>
          <w:sz w:val="22"/>
          <w:szCs w:val="22"/>
        </w:rPr>
        <w:t xml:space="preserve"> V případě, že oprávněné osoby smluvních stran, které budou tuto smlouvu podepisovat, nemají zaručený elektronický podpis, bude smlouva vyhotovena ve dvou (2) vyhotoveních v papírové podobě a podepsána ručně, s tím, že každá ze smluvních stran obdrží jedno vyhotovení. </w:t>
      </w:r>
      <w:r w:rsidR="00E51463" w:rsidRPr="00E51463">
        <w:rPr>
          <w:i/>
          <w:color w:val="00B0F0"/>
          <w:sz w:val="22"/>
          <w:szCs w:val="22"/>
        </w:rPr>
        <w:t>(POZN.:</w:t>
      </w:r>
      <w:r w:rsidR="00E51463" w:rsidRPr="00E51463">
        <w:rPr>
          <w:color w:val="000000"/>
          <w:sz w:val="22"/>
          <w:szCs w:val="22"/>
        </w:rPr>
        <w:t xml:space="preserve"> </w:t>
      </w:r>
      <w:r w:rsidR="00E51463" w:rsidRPr="00E51463">
        <w:rPr>
          <w:i/>
          <w:color w:val="00B0F0"/>
          <w:sz w:val="22"/>
          <w:szCs w:val="22"/>
        </w:rPr>
        <w:t xml:space="preserve">Toto bude upraveno </w:t>
      </w:r>
      <w:r w:rsidR="00CE3063">
        <w:rPr>
          <w:i/>
          <w:color w:val="00B0F0"/>
          <w:sz w:val="22"/>
          <w:szCs w:val="22"/>
        </w:rPr>
        <w:t xml:space="preserve">Objednatelem </w:t>
      </w:r>
      <w:r w:rsidR="00E51463" w:rsidRPr="00E51463">
        <w:rPr>
          <w:i/>
          <w:color w:val="00B0F0"/>
          <w:sz w:val="22"/>
          <w:szCs w:val="22"/>
        </w:rPr>
        <w:t>před podpisem této smlouvy.)</w:t>
      </w:r>
    </w:p>
    <w:p w14:paraId="643E6F16" w14:textId="130826E1" w:rsidR="00BC6810" w:rsidRPr="00B51BE4" w:rsidRDefault="00802E84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802E84">
        <w:rPr>
          <w:iCs/>
          <w:sz w:val="22"/>
          <w:szCs w:val="22"/>
        </w:rPr>
        <w:t>Smluvní strany prohlašují, že je jim znám celý obsah smlouvy a že tuto smlouvu uzavřely na základě své svobodné a vážné vůle. Na důkaz této skutečnosti připojují svoje podpisy.</w:t>
      </w:r>
    </w:p>
    <w:p w14:paraId="3252E03E" w14:textId="77777777" w:rsidR="00E12B92" w:rsidRPr="00802E84" w:rsidRDefault="00E12B92" w:rsidP="004D520A">
      <w:pPr>
        <w:spacing w:line="276" w:lineRule="auto"/>
        <w:jc w:val="both"/>
        <w:rPr>
          <w:sz w:val="22"/>
          <w:szCs w:val="22"/>
        </w:rPr>
      </w:pPr>
    </w:p>
    <w:p w14:paraId="75ED391D" w14:textId="1D16B61D" w:rsidR="00BC6810" w:rsidRPr="00802E84" w:rsidRDefault="00BC6810" w:rsidP="00E51463">
      <w:pPr>
        <w:contextualSpacing/>
        <w:jc w:val="both"/>
        <w:rPr>
          <w:sz w:val="22"/>
          <w:szCs w:val="22"/>
        </w:rPr>
      </w:pPr>
      <w:r w:rsidRPr="00802E84">
        <w:rPr>
          <w:sz w:val="22"/>
          <w:szCs w:val="22"/>
        </w:rPr>
        <w:t>Přílohy</w:t>
      </w:r>
      <w:r w:rsidR="00802E84" w:rsidRPr="00802E84">
        <w:rPr>
          <w:sz w:val="22"/>
          <w:szCs w:val="22"/>
        </w:rPr>
        <w:t xml:space="preserve"> této smlouvy tvoří</w:t>
      </w:r>
      <w:r w:rsidRPr="00802E84">
        <w:rPr>
          <w:sz w:val="22"/>
          <w:szCs w:val="22"/>
        </w:rPr>
        <w:t>:</w:t>
      </w:r>
    </w:p>
    <w:p w14:paraId="28B5057F" w14:textId="6AC6676B" w:rsidR="00C1227A" w:rsidRPr="00802E84" w:rsidRDefault="00BC6810" w:rsidP="00E51463">
      <w:pPr>
        <w:spacing w:before="120"/>
        <w:ind w:left="1418" w:hanging="1418"/>
        <w:contextualSpacing/>
        <w:jc w:val="both"/>
        <w:rPr>
          <w:sz w:val="22"/>
          <w:szCs w:val="22"/>
        </w:rPr>
      </w:pPr>
      <w:r w:rsidRPr="00802E84">
        <w:rPr>
          <w:sz w:val="22"/>
          <w:szCs w:val="22"/>
        </w:rPr>
        <w:t>Pří</w:t>
      </w:r>
      <w:r w:rsidR="00227B48" w:rsidRPr="00802E84">
        <w:rPr>
          <w:sz w:val="22"/>
          <w:szCs w:val="22"/>
        </w:rPr>
        <w:t>loha č. 1</w:t>
      </w:r>
      <w:r w:rsidR="00227B48" w:rsidRPr="00802E84">
        <w:rPr>
          <w:sz w:val="22"/>
          <w:szCs w:val="22"/>
        </w:rPr>
        <w:tab/>
      </w:r>
      <w:r w:rsidR="00C1227A" w:rsidRPr="00802E84">
        <w:rPr>
          <w:sz w:val="22"/>
          <w:szCs w:val="22"/>
        </w:rPr>
        <w:t xml:space="preserve">Základní požadavky </w:t>
      </w:r>
      <w:r w:rsidR="00227B48" w:rsidRPr="00802E84">
        <w:rPr>
          <w:sz w:val="22"/>
          <w:szCs w:val="22"/>
        </w:rPr>
        <w:t xml:space="preserve">k zajištění </w:t>
      </w:r>
      <w:r w:rsidR="00C1227A" w:rsidRPr="00802E84">
        <w:rPr>
          <w:sz w:val="22"/>
          <w:szCs w:val="22"/>
        </w:rPr>
        <w:t>BOZP</w:t>
      </w:r>
      <w:r w:rsidR="00B07A5C" w:rsidRPr="00802E84">
        <w:rPr>
          <w:sz w:val="22"/>
          <w:szCs w:val="22"/>
        </w:rPr>
        <w:t>.</w:t>
      </w:r>
    </w:p>
    <w:p w14:paraId="587A6383" w14:textId="0FED6147" w:rsidR="00B07A5C" w:rsidRPr="00802E84" w:rsidRDefault="00B07A5C" w:rsidP="00E51463">
      <w:pPr>
        <w:spacing w:before="120"/>
        <w:ind w:left="1418" w:hanging="1418"/>
        <w:contextualSpacing/>
        <w:jc w:val="both"/>
        <w:rPr>
          <w:sz w:val="22"/>
          <w:szCs w:val="22"/>
        </w:rPr>
      </w:pPr>
      <w:r w:rsidRPr="00802E84">
        <w:rPr>
          <w:sz w:val="22"/>
          <w:szCs w:val="22"/>
        </w:rPr>
        <w:t xml:space="preserve">Příloha č. 2 </w:t>
      </w:r>
      <w:r w:rsidRPr="00802E84">
        <w:rPr>
          <w:sz w:val="22"/>
          <w:szCs w:val="22"/>
        </w:rPr>
        <w:tab/>
        <w:t>Vymezení obchodního tajemství Poskytovatele.</w:t>
      </w:r>
    </w:p>
    <w:p w14:paraId="7B4E2672" w14:textId="09C641C5" w:rsidR="00E51463" w:rsidRPr="00802E84" w:rsidRDefault="00E51463" w:rsidP="00E51463">
      <w:pPr>
        <w:contextualSpacing/>
        <w:rPr>
          <w:sz w:val="22"/>
          <w:szCs w:val="22"/>
        </w:rPr>
      </w:pPr>
    </w:p>
    <w:p w14:paraId="15D5DDC3" w14:textId="03FE8633" w:rsidR="00E51463" w:rsidRPr="00802E84" w:rsidRDefault="00E51463" w:rsidP="00E51463">
      <w:pPr>
        <w:tabs>
          <w:tab w:val="left" w:pos="5670"/>
        </w:tabs>
        <w:contextualSpacing/>
        <w:rPr>
          <w:sz w:val="22"/>
          <w:szCs w:val="22"/>
        </w:rPr>
      </w:pPr>
      <w:r w:rsidRPr="00802E84">
        <w:rPr>
          <w:sz w:val="22"/>
          <w:szCs w:val="22"/>
        </w:rPr>
        <w:t xml:space="preserve">Za </w:t>
      </w:r>
      <w:r w:rsidR="00194E84">
        <w:rPr>
          <w:sz w:val="22"/>
          <w:szCs w:val="22"/>
        </w:rPr>
        <w:t>O</w:t>
      </w:r>
      <w:r w:rsidRPr="00802E84">
        <w:rPr>
          <w:sz w:val="22"/>
          <w:szCs w:val="22"/>
        </w:rPr>
        <w:t>bjednatele:</w:t>
      </w:r>
      <w:r w:rsidRPr="00802E84">
        <w:rPr>
          <w:sz w:val="22"/>
          <w:szCs w:val="22"/>
        </w:rPr>
        <w:tab/>
        <w:t xml:space="preserve">Za </w:t>
      </w:r>
      <w:r w:rsidR="00194E84">
        <w:rPr>
          <w:sz w:val="22"/>
          <w:szCs w:val="22"/>
        </w:rPr>
        <w:t>Poskytova</w:t>
      </w:r>
      <w:r w:rsidRPr="00802E84">
        <w:rPr>
          <w:sz w:val="22"/>
          <w:szCs w:val="22"/>
        </w:rPr>
        <w:t>tele:</w:t>
      </w:r>
    </w:p>
    <w:p w14:paraId="544DE386" w14:textId="77777777" w:rsidR="00E51463" w:rsidRPr="00802E84" w:rsidRDefault="00E51463" w:rsidP="00E51463">
      <w:pPr>
        <w:contextualSpacing/>
        <w:rPr>
          <w:sz w:val="22"/>
          <w:szCs w:val="22"/>
        </w:rPr>
      </w:pPr>
    </w:p>
    <w:p w14:paraId="05E53F2C" w14:textId="0AFCB6B6" w:rsidR="00483256" w:rsidRPr="00802E84" w:rsidRDefault="00BC6810" w:rsidP="00E51463">
      <w:pPr>
        <w:tabs>
          <w:tab w:val="left" w:pos="5670"/>
        </w:tabs>
        <w:spacing w:before="120"/>
        <w:contextualSpacing/>
        <w:rPr>
          <w:sz w:val="22"/>
          <w:szCs w:val="22"/>
        </w:rPr>
      </w:pPr>
      <w:r w:rsidRPr="00802E84">
        <w:rPr>
          <w:sz w:val="22"/>
          <w:szCs w:val="22"/>
        </w:rPr>
        <w:t>V</w:t>
      </w:r>
      <w:r w:rsidR="000E7ED5" w:rsidRPr="00802E84">
        <w:rPr>
          <w:sz w:val="22"/>
          <w:szCs w:val="22"/>
        </w:rPr>
        <w:t xml:space="preserve"> Ostravě </w:t>
      </w:r>
      <w:r w:rsidRPr="00802E84">
        <w:rPr>
          <w:sz w:val="22"/>
          <w:szCs w:val="22"/>
        </w:rPr>
        <w:t xml:space="preserve">dne </w:t>
      </w:r>
      <w:r w:rsidR="009F2DF9" w:rsidRPr="00802E84">
        <w:rPr>
          <w:sz w:val="22"/>
          <w:szCs w:val="22"/>
        </w:rPr>
        <w:tab/>
        <w:t>V</w:t>
      </w:r>
      <w:r w:rsidR="00D11DE2" w:rsidRPr="00802E84">
        <w:rPr>
          <w:sz w:val="22"/>
          <w:szCs w:val="22"/>
        </w:rPr>
        <w:t> ……………</w:t>
      </w:r>
      <w:r w:rsidR="007C3D58" w:rsidRPr="00802E84">
        <w:rPr>
          <w:sz w:val="22"/>
          <w:szCs w:val="22"/>
        </w:rPr>
        <w:t xml:space="preserve"> </w:t>
      </w:r>
      <w:r w:rsidR="009F2DF9" w:rsidRPr="00802E84">
        <w:rPr>
          <w:sz w:val="22"/>
          <w:szCs w:val="22"/>
        </w:rPr>
        <w:t xml:space="preserve">dne </w:t>
      </w:r>
    </w:p>
    <w:p w14:paraId="1FF15AB2" w14:textId="15FE8A27" w:rsidR="000E5E17" w:rsidRDefault="000E5E17" w:rsidP="00A91585">
      <w:pPr>
        <w:spacing w:line="276" w:lineRule="auto"/>
        <w:rPr>
          <w:sz w:val="22"/>
          <w:szCs w:val="22"/>
        </w:rPr>
      </w:pPr>
    </w:p>
    <w:p w14:paraId="6106ACF8" w14:textId="459CC540" w:rsidR="00903493" w:rsidRDefault="00903493" w:rsidP="00A91585">
      <w:pPr>
        <w:spacing w:line="276" w:lineRule="auto"/>
        <w:rPr>
          <w:sz w:val="22"/>
          <w:szCs w:val="22"/>
        </w:rPr>
      </w:pPr>
    </w:p>
    <w:p w14:paraId="2A480B4F" w14:textId="163896DD" w:rsidR="00903493" w:rsidRDefault="00903493" w:rsidP="00A91585">
      <w:pPr>
        <w:spacing w:line="276" w:lineRule="auto"/>
        <w:rPr>
          <w:sz w:val="22"/>
          <w:szCs w:val="22"/>
        </w:rPr>
      </w:pPr>
    </w:p>
    <w:p w14:paraId="1400577C" w14:textId="77777777" w:rsidR="00903493" w:rsidRPr="00802E84" w:rsidRDefault="00903493" w:rsidP="00A91585">
      <w:pPr>
        <w:spacing w:line="276" w:lineRule="auto"/>
        <w:rPr>
          <w:sz w:val="22"/>
          <w:szCs w:val="22"/>
        </w:rPr>
      </w:pPr>
    </w:p>
    <w:p w14:paraId="38784B9D" w14:textId="1FD7B102" w:rsidR="00D156F6" w:rsidRPr="00B51BE4" w:rsidRDefault="00BC6810" w:rsidP="00E51463">
      <w:pPr>
        <w:tabs>
          <w:tab w:val="left" w:pos="5670"/>
        </w:tabs>
        <w:spacing w:before="120"/>
        <w:ind w:left="567" w:hanging="567"/>
      </w:pPr>
      <w:r w:rsidRPr="00802E84">
        <w:rPr>
          <w:sz w:val="22"/>
          <w:szCs w:val="22"/>
        </w:rPr>
        <w:t>………………………………..</w:t>
      </w:r>
      <w:r w:rsidRPr="00B51BE4">
        <w:tab/>
      </w:r>
      <w:r w:rsidR="00A23442" w:rsidRPr="00B51BE4">
        <w:t>…………………………………….</w:t>
      </w:r>
    </w:p>
    <w:p w14:paraId="79F9A1E5" w14:textId="77777777" w:rsidR="00D156F6" w:rsidRPr="00B51BE4" w:rsidRDefault="001D0123" w:rsidP="00C44EE5">
      <w:pPr>
        <w:pStyle w:val="Zkladntext"/>
        <w:tabs>
          <w:tab w:val="left" w:pos="4536"/>
        </w:tabs>
        <w:rPr>
          <w:szCs w:val="22"/>
        </w:rPr>
      </w:pPr>
      <w:r w:rsidRPr="001D0123">
        <w:rPr>
          <w:rFonts w:ascii="Times New Roman" w:hAnsi="Times New Roman" w:cs="Times New Roman"/>
          <w:i/>
          <w:color w:val="00B0F0"/>
          <w:szCs w:val="22"/>
        </w:rPr>
        <w:t>(POZN. doplní objednatel)</w:t>
      </w:r>
      <w:r w:rsidRPr="001D0123">
        <w:rPr>
          <w:rFonts w:ascii="Times New Roman" w:hAnsi="Times New Roman" w:cs="Times New Roman"/>
          <w:i/>
          <w:color w:val="00B0F0"/>
          <w:szCs w:val="22"/>
        </w:rPr>
        <w:tab/>
        <w:t>(POZN. doplní poskytovatel, poté poznámku vymažte)</w:t>
      </w:r>
    </w:p>
    <w:sectPr w:rsidR="00D156F6" w:rsidRPr="00B51BE4" w:rsidSect="0086012D">
      <w:footerReference w:type="default" r:id="rId11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138F3" w16cid:durableId="2110D558"/>
  <w16cid:commentId w16cid:paraId="5CB0D148" w16cid:durableId="2110D559"/>
  <w16cid:commentId w16cid:paraId="04F53762" w16cid:durableId="2110D55A"/>
  <w16cid:commentId w16cid:paraId="30920891" w16cid:durableId="2110D55B"/>
  <w16cid:commentId w16cid:paraId="4BA59C81" w16cid:durableId="2110D55C"/>
  <w16cid:commentId w16cid:paraId="5BF7009A" w16cid:durableId="2110D55D"/>
  <w16cid:commentId w16cid:paraId="4B6C123D" w16cid:durableId="2110D56A"/>
  <w16cid:commentId w16cid:paraId="64358519" w16cid:durableId="2110D55E"/>
  <w16cid:commentId w16cid:paraId="5F11AB12" w16cid:durableId="2110D55F"/>
  <w16cid:commentId w16cid:paraId="52761023" w16cid:durableId="2110D560"/>
  <w16cid:commentId w16cid:paraId="079EB880" w16cid:durableId="2110D561"/>
  <w16cid:commentId w16cid:paraId="11E79DBC" w16cid:durableId="2110D5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8440A" w14:textId="77777777" w:rsidR="00E404C5" w:rsidRDefault="00E404C5">
      <w:r>
        <w:separator/>
      </w:r>
    </w:p>
  </w:endnote>
  <w:endnote w:type="continuationSeparator" w:id="0">
    <w:p w14:paraId="20243EAE" w14:textId="77777777" w:rsidR="00E404C5" w:rsidRDefault="00E40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02122" w14:textId="3E158E1B" w:rsidR="00227B48" w:rsidRPr="00E47DA2" w:rsidRDefault="00227B48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 w:rsidR="00E47DA2"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 w:rsidR="00E47DA2">
      <w:rPr>
        <w:i/>
        <w:sz w:val="20"/>
        <w:szCs w:val="20"/>
      </w:rPr>
      <w:t>„</w:t>
    </w:r>
    <w:r w:rsidR="000B3F54" w:rsidRPr="000B3F54">
      <w:rPr>
        <w:i/>
        <w:sz w:val="20"/>
        <w:szCs w:val="20"/>
      </w:rPr>
      <w:t xml:space="preserve">Elektrická požární signalizace a </w:t>
    </w:r>
    <w:r w:rsidR="00E51463">
      <w:rPr>
        <w:i/>
        <w:sz w:val="20"/>
        <w:szCs w:val="20"/>
      </w:rPr>
      <w:t>Plynové stabilní hasicí zařízení</w:t>
    </w:r>
    <w:r w:rsidR="00E47DA2">
      <w:rPr>
        <w:i/>
        <w:sz w:val="20"/>
        <w:szCs w:val="20"/>
      </w:rPr>
      <w:t>“</w:t>
    </w:r>
    <w:r w:rsidR="00792D9C">
      <w:rPr>
        <w:i/>
        <w:sz w:val="20"/>
        <w:szCs w:val="20"/>
      </w:rPr>
      <w:t xml:space="preserve"> </w:t>
    </w:r>
    <w:r w:rsidR="00E47DA2">
      <w:rPr>
        <w:i/>
        <w:sz w:val="20"/>
        <w:szCs w:val="20"/>
      </w:rPr>
      <w:t xml:space="preserve"> </w:t>
    </w:r>
    <w:r w:rsidRPr="00E47DA2">
      <w:rPr>
        <w:i/>
        <w:sz w:val="20"/>
        <w:szCs w:val="20"/>
      </w:rPr>
      <w:tab/>
      <w:t xml:space="preserve">Strana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="0048391A" w:rsidRPr="00E47DA2">
      <w:rPr>
        <w:i/>
        <w:sz w:val="20"/>
        <w:szCs w:val="20"/>
      </w:rPr>
      <w:fldChar w:fldCharType="separate"/>
    </w:r>
    <w:r w:rsidR="00903493">
      <w:rPr>
        <w:i/>
        <w:noProof/>
        <w:sz w:val="20"/>
        <w:szCs w:val="20"/>
      </w:rPr>
      <w:t>10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="0048391A" w:rsidRPr="00E47DA2">
      <w:rPr>
        <w:i/>
        <w:sz w:val="20"/>
        <w:szCs w:val="20"/>
      </w:rPr>
      <w:fldChar w:fldCharType="separate"/>
    </w:r>
    <w:r w:rsidR="00903493">
      <w:rPr>
        <w:i/>
        <w:noProof/>
        <w:sz w:val="20"/>
        <w:szCs w:val="20"/>
      </w:rPr>
      <w:t>10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12D9F" w14:textId="77777777" w:rsidR="00E404C5" w:rsidRDefault="00E404C5">
      <w:r>
        <w:separator/>
      </w:r>
    </w:p>
  </w:footnote>
  <w:footnote w:type="continuationSeparator" w:id="0">
    <w:p w14:paraId="189817B4" w14:textId="77777777" w:rsidR="00E404C5" w:rsidRDefault="00E40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ED0B7F"/>
    <w:multiLevelType w:val="multilevel"/>
    <w:tmpl w:val="463A841A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A7C47"/>
    <w:multiLevelType w:val="hybridMultilevel"/>
    <w:tmpl w:val="28B4E0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71AC3"/>
    <w:multiLevelType w:val="hybridMultilevel"/>
    <w:tmpl w:val="C3182BC6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C9D705B"/>
    <w:multiLevelType w:val="hybridMultilevel"/>
    <w:tmpl w:val="2908A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E30D0"/>
    <w:multiLevelType w:val="hybridMultilevel"/>
    <w:tmpl w:val="B6403160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963FF5"/>
    <w:multiLevelType w:val="hybridMultilevel"/>
    <w:tmpl w:val="3BC69F88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9D47418"/>
    <w:multiLevelType w:val="multilevel"/>
    <w:tmpl w:val="39A6E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0A0374C"/>
    <w:multiLevelType w:val="hybridMultilevel"/>
    <w:tmpl w:val="46C8B8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85F43"/>
    <w:multiLevelType w:val="hybridMultilevel"/>
    <w:tmpl w:val="AC70C648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71D07B7"/>
    <w:multiLevelType w:val="hybridMultilevel"/>
    <w:tmpl w:val="15663E40"/>
    <w:lvl w:ilvl="0" w:tplc="A74476C6">
      <w:start w:val="1"/>
      <w:numFmt w:val="decimal"/>
      <w:lvlText w:val="3.%1."/>
      <w:lvlJc w:val="left"/>
      <w:pPr>
        <w:ind w:left="1931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651" w:hanging="360"/>
      </w:pPr>
    </w:lvl>
    <w:lvl w:ilvl="2" w:tplc="0405001B" w:tentative="1">
      <w:start w:val="1"/>
      <w:numFmt w:val="lowerRoman"/>
      <w:lvlText w:val="%3."/>
      <w:lvlJc w:val="right"/>
      <w:pPr>
        <w:ind w:left="3371" w:hanging="180"/>
      </w:pPr>
    </w:lvl>
    <w:lvl w:ilvl="3" w:tplc="0405000F" w:tentative="1">
      <w:start w:val="1"/>
      <w:numFmt w:val="decimal"/>
      <w:lvlText w:val="%4."/>
      <w:lvlJc w:val="left"/>
      <w:pPr>
        <w:ind w:left="4091" w:hanging="360"/>
      </w:pPr>
    </w:lvl>
    <w:lvl w:ilvl="4" w:tplc="04050019" w:tentative="1">
      <w:start w:val="1"/>
      <w:numFmt w:val="lowerLetter"/>
      <w:lvlText w:val="%5."/>
      <w:lvlJc w:val="left"/>
      <w:pPr>
        <w:ind w:left="4811" w:hanging="360"/>
      </w:pPr>
    </w:lvl>
    <w:lvl w:ilvl="5" w:tplc="0405001B" w:tentative="1">
      <w:start w:val="1"/>
      <w:numFmt w:val="lowerRoman"/>
      <w:lvlText w:val="%6."/>
      <w:lvlJc w:val="right"/>
      <w:pPr>
        <w:ind w:left="5531" w:hanging="180"/>
      </w:pPr>
    </w:lvl>
    <w:lvl w:ilvl="6" w:tplc="0405000F" w:tentative="1">
      <w:start w:val="1"/>
      <w:numFmt w:val="decimal"/>
      <w:lvlText w:val="%7."/>
      <w:lvlJc w:val="left"/>
      <w:pPr>
        <w:ind w:left="6251" w:hanging="360"/>
      </w:pPr>
    </w:lvl>
    <w:lvl w:ilvl="7" w:tplc="04050019" w:tentative="1">
      <w:start w:val="1"/>
      <w:numFmt w:val="lowerLetter"/>
      <w:lvlText w:val="%8."/>
      <w:lvlJc w:val="left"/>
      <w:pPr>
        <w:ind w:left="6971" w:hanging="360"/>
      </w:pPr>
    </w:lvl>
    <w:lvl w:ilvl="8" w:tplc="040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4" w15:restartNumberingAfterBreak="0">
    <w:nsid w:val="397E60CB"/>
    <w:multiLevelType w:val="hybridMultilevel"/>
    <w:tmpl w:val="AC223D7C"/>
    <w:lvl w:ilvl="0" w:tplc="04050017">
      <w:start w:val="1"/>
      <w:numFmt w:val="lowerLetter"/>
      <w:lvlText w:val="%1)"/>
      <w:lvlJc w:val="left"/>
      <w:pPr>
        <w:ind w:left="133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5" w15:restartNumberingAfterBreak="0">
    <w:nsid w:val="3A95287E"/>
    <w:multiLevelType w:val="hybridMultilevel"/>
    <w:tmpl w:val="D4288AEE"/>
    <w:lvl w:ilvl="0" w:tplc="B6BC0262">
      <w:start w:val="1"/>
      <w:numFmt w:val="ordinal"/>
      <w:lvlText w:val="3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EE23266"/>
    <w:multiLevelType w:val="hybridMultilevel"/>
    <w:tmpl w:val="AC223D7C"/>
    <w:lvl w:ilvl="0" w:tplc="04050017">
      <w:start w:val="1"/>
      <w:numFmt w:val="lowerLetter"/>
      <w:lvlText w:val="%1)"/>
      <w:lvlJc w:val="left"/>
      <w:pPr>
        <w:ind w:left="133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7" w15:restartNumberingAfterBreak="0">
    <w:nsid w:val="3F7F2025"/>
    <w:multiLevelType w:val="hybridMultilevel"/>
    <w:tmpl w:val="B7DAC86E"/>
    <w:lvl w:ilvl="0" w:tplc="6C383022">
      <w:start w:val="1"/>
      <w:numFmt w:val="decimal"/>
      <w:lvlText w:val="2.4.%1.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451D1E3E"/>
    <w:multiLevelType w:val="hybridMultilevel"/>
    <w:tmpl w:val="EC9A5AAE"/>
    <w:lvl w:ilvl="0" w:tplc="B13E316C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B81298C"/>
    <w:multiLevelType w:val="hybridMultilevel"/>
    <w:tmpl w:val="582AB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55EC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7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561B0"/>
    <w:multiLevelType w:val="hybridMultilevel"/>
    <w:tmpl w:val="C79C2E92"/>
    <w:lvl w:ilvl="0" w:tplc="DFC07E36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9" w15:restartNumberingAfterBreak="0">
    <w:nsid w:val="6B92193E"/>
    <w:multiLevelType w:val="hybridMultilevel"/>
    <w:tmpl w:val="0FBA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DD3904"/>
    <w:multiLevelType w:val="hybridMultilevel"/>
    <w:tmpl w:val="CC8CD3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FE44ACA"/>
    <w:multiLevelType w:val="hybridMultilevel"/>
    <w:tmpl w:val="AC223D7C"/>
    <w:lvl w:ilvl="0" w:tplc="04050017">
      <w:start w:val="1"/>
      <w:numFmt w:val="lowerLetter"/>
      <w:lvlText w:val="%1)"/>
      <w:lvlJc w:val="left"/>
      <w:pPr>
        <w:ind w:left="133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2" w15:restartNumberingAfterBreak="0">
    <w:nsid w:val="76DF2A2B"/>
    <w:multiLevelType w:val="hybridMultilevel"/>
    <w:tmpl w:val="4B2AD736"/>
    <w:lvl w:ilvl="0" w:tplc="17AECD36">
      <w:start w:val="1"/>
      <w:numFmt w:val="decimal"/>
      <w:lvlText w:val="3.2.%1.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CF173AC"/>
    <w:multiLevelType w:val="hybridMultilevel"/>
    <w:tmpl w:val="129C3230"/>
    <w:lvl w:ilvl="0" w:tplc="25C66B40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F194567"/>
    <w:multiLevelType w:val="hybridMultilevel"/>
    <w:tmpl w:val="A8707D60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22"/>
  </w:num>
  <w:num w:numId="4">
    <w:abstractNumId w:val="3"/>
  </w:num>
  <w:num w:numId="5">
    <w:abstractNumId w:val="18"/>
  </w:num>
  <w:num w:numId="6">
    <w:abstractNumId w:val="0"/>
  </w:num>
  <w:num w:numId="7">
    <w:abstractNumId w:val="12"/>
  </w:num>
  <w:num w:numId="8">
    <w:abstractNumId w:val="23"/>
  </w:num>
  <w:num w:numId="9">
    <w:abstractNumId w:val="4"/>
  </w:num>
  <w:num w:numId="10">
    <w:abstractNumId w:val="26"/>
  </w:num>
  <w:num w:numId="11">
    <w:abstractNumId w:val="29"/>
  </w:num>
  <w:num w:numId="12">
    <w:abstractNumId w:val="9"/>
  </w:num>
  <w:num w:numId="13">
    <w:abstractNumId w:val="24"/>
  </w:num>
  <w:num w:numId="14">
    <w:abstractNumId w:val="33"/>
  </w:num>
  <w:num w:numId="15">
    <w:abstractNumId w:val="34"/>
  </w:num>
  <w:num w:numId="16">
    <w:abstractNumId w:val="6"/>
  </w:num>
  <w:num w:numId="17">
    <w:abstractNumId w:val="14"/>
  </w:num>
  <w:num w:numId="18">
    <w:abstractNumId w:val="7"/>
  </w:num>
  <w:num w:numId="19">
    <w:abstractNumId w:val="15"/>
  </w:num>
  <w:num w:numId="20">
    <w:abstractNumId w:val="1"/>
  </w:num>
  <w:num w:numId="21">
    <w:abstractNumId w:val="27"/>
  </w:num>
  <w:num w:numId="22">
    <w:abstractNumId w:val="8"/>
  </w:num>
  <w:num w:numId="23">
    <w:abstractNumId w:val="20"/>
  </w:num>
  <w:num w:numId="24">
    <w:abstractNumId w:val="21"/>
  </w:num>
  <w:num w:numId="25">
    <w:abstractNumId w:val="11"/>
  </w:num>
  <w:num w:numId="26">
    <w:abstractNumId w:val="28"/>
  </w:num>
  <w:num w:numId="27">
    <w:abstractNumId w:val="32"/>
  </w:num>
  <w:num w:numId="28">
    <w:abstractNumId w:val="13"/>
  </w:num>
  <w:num w:numId="29">
    <w:abstractNumId w:val="17"/>
  </w:num>
  <w:num w:numId="30">
    <w:abstractNumId w:val="19"/>
  </w:num>
  <w:num w:numId="31">
    <w:abstractNumId w:val="30"/>
  </w:num>
  <w:num w:numId="32">
    <w:abstractNumId w:val="25"/>
  </w:num>
  <w:num w:numId="33">
    <w:abstractNumId w:val="1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20"/>
    <w:rsid w:val="0000000A"/>
    <w:rsid w:val="00001352"/>
    <w:rsid w:val="00003CF5"/>
    <w:rsid w:val="00005324"/>
    <w:rsid w:val="00006EDC"/>
    <w:rsid w:val="00007F74"/>
    <w:rsid w:val="0001759F"/>
    <w:rsid w:val="00021B43"/>
    <w:rsid w:val="00021DBA"/>
    <w:rsid w:val="00026F34"/>
    <w:rsid w:val="000314D8"/>
    <w:rsid w:val="000317C6"/>
    <w:rsid w:val="00031ACC"/>
    <w:rsid w:val="0003316D"/>
    <w:rsid w:val="00034349"/>
    <w:rsid w:val="000414CD"/>
    <w:rsid w:val="00043047"/>
    <w:rsid w:val="00043AE7"/>
    <w:rsid w:val="00047F31"/>
    <w:rsid w:val="00050882"/>
    <w:rsid w:val="00051529"/>
    <w:rsid w:val="00057906"/>
    <w:rsid w:val="00061EF2"/>
    <w:rsid w:val="00062161"/>
    <w:rsid w:val="0006676B"/>
    <w:rsid w:val="000704CC"/>
    <w:rsid w:val="00071591"/>
    <w:rsid w:val="000728DE"/>
    <w:rsid w:val="00073E98"/>
    <w:rsid w:val="00074A24"/>
    <w:rsid w:val="00074A87"/>
    <w:rsid w:val="00075E3F"/>
    <w:rsid w:val="000765E3"/>
    <w:rsid w:val="000770AD"/>
    <w:rsid w:val="000776E4"/>
    <w:rsid w:val="0008033D"/>
    <w:rsid w:val="0008394C"/>
    <w:rsid w:val="0008535F"/>
    <w:rsid w:val="00090DCE"/>
    <w:rsid w:val="00091595"/>
    <w:rsid w:val="000926AC"/>
    <w:rsid w:val="00094B6C"/>
    <w:rsid w:val="00096E47"/>
    <w:rsid w:val="000A00CC"/>
    <w:rsid w:val="000A5A45"/>
    <w:rsid w:val="000A6459"/>
    <w:rsid w:val="000A658F"/>
    <w:rsid w:val="000A756D"/>
    <w:rsid w:val="000B1F27"/>
    <w:rsid w:val="000B3F54"/>
    <w:rsid w:val="000C0AE4"/>
    <w:rsid w:val="000C3780"/>
    <w:rsid w:val="000C48FF"/>
    <w:rsid w:val="000D3D08"/>
    <w:rsid w:val="000D4DDB"/>
    <w:rsid w:val="000D7EB2"/>
    <w:rsid w:val="000E39C8"/>
    <w:rsid w:val="000E434C"/>
    <w:rsid w:val="000E5032"/>
    <w:rsid w:val="000E59B8"/>
    <w:rsid w:val="000E5E17"/>
    <w:rsid w:val="000E7ED5"/>
    <w:rsid w:val="000F0D98"/>
    <w:rsid w:val="000F1C7D"/>
    <w:rsid w:val="000F2348"/>
    <w:rsid w:val="0010523F"/>
    <w:rsid w:val="00111B2B"/>
    <w:rsid w:val="0011207F"/>
    <w:rsid w:val="001139E0"/>
    <w:rsid w:val="001170D0"/>
    <w:rsid w:val="00117282"/>
    <w:rsid w:val="00123428"/>
    <w:rsid w:val="00126654"/>
    <w:rsid w:val="00126FAD"/>
    <w:rsid w:val="00130CFB"/>
    <w:rsid w:val="00134D2B"/>
    <w:rsid w:val="00134E68"/>
    <w:rsid w:val="001352BB"/>
    <w:rsid w:val="00140B53"/>
    <w:rsid w:val="00143B98"/>
    <w:rsid w:val="00144037"/>
    <w:rsid w:val="001462BD"/>
    <w:rsid w:val="00146A4C"/>
    <w:rsid w:val="00156C4C"/>
    <w:rsid w:val="00161587"/>
    <w:rsid w:val="00167AB0"/>
    <w:rsid w:val="0017014B"/>
    <w:rsid w:val="001715A2"/>
    <w:rsid w:val="00173417"/>
    <w:rsid w:val="00173D5E"/>
    <w:rsid w:val="00175FD4"/>
    <w:rsid w:val="0018257E"/>
    <w:rsid w:val="001913F4"/>
    <w:rsid w:val="00194E84"/>
    <w:rsid w:val="001A3C29"/>
    <w:rsid w:val="001A62F5"/>
    <w:rsid w:val="001B2755"/>
    <w:rsid w:val="001B2BF8"/>
    <w:rsid w:val="001C03E1"/>
    <w:rsid w:val="001D0123"/>
    <w:rsid w:val="001D24AD"/>
    <w:rsid w:val="001D2868"/>
    <w:rsid w:val="001D5567"/>
    <w:rsid w:val="001D6FCC"/>
    <w:rsid w:val="001E063C"/>
    <w:rsid w:val="001E0B4B"/>
    <w:rsid w:val="001E0E44"/>
    <w:rsid w:val="001E1005"/>
    <w:rsid w:val="001E146A"/>
    <w:rsid w:val="001E1C66"/>
    <w:rsid w:val="001E2538"/>
    <w:rsid w:val="001E3850"/>
    <w:rsid w:val="001E4747"/>
    <w:rsid w:val="001E74F3"/>
    <w:rsid w:val="001F4F5A"/>
    <w:rsid w:val="001F5986"/>
    <w:rsid w:val="00203294"/>
    <w:rsid w:val="0020477E"/>
    <w:rsid w:val="00210467"/>
    <w:rsid w:val="002155E1"/>
    <w:rsid w:val="00215C1B"/>
    <w:rsid w:val="002167AC"/>
    <w:rsid w:val="00217648"/>
    <w:rsid w:val="00227B48"/>
    <w:rsid w:val="002336CC"/>
    <w:rsid w:val="00234F94"/>
    <w:rsid w:val="002356A0"/>
    <w:rsid w:val="00240FD3"/>
    <w:rsid w:val="00246C22"/>
    <w:rsid w:val="00247669"/>
    <w:rsid w:val="00247846"/>
    <w:rsid w:val="002507B4"/>
    <w:rsid w:val="00251246"/>
    <w:rsid w:val="00254E72"/>
    <w:rsid w:val="00254EB1"/>
    <w:rsid w:val="002620A1"/>
    <w:rsid w:val="00263BFB"/>
    <w:rsid w:val="00265B48"/>
    <w:rsid w:val="002725C1"/>
    <w:rsid w:val="00274ADA"/>
    <w:rsid w:val="00277447"/>
    <w:rsid w:val="002779F6"/>
    <w:rsid w:val="00281D95"/>
    <w:rsid w:val="002836DC"/>
    <w:rsid w:val="00287C61"/>
    <w:rsid w:val="00292236"/>
    <w:rsid w:val="002A0289"/>
    <w:rsid w:val="002A3F93"/>
    <w:rsid w:val="002A4F06"/>
    <w:rsid w:val="002A6E23"/>
    <w:rsid w:val="002A7370"/>
    <w:rsid w:val="002B0A24"/>
    <w:rsid w:val="002B3C4A"/>
    <w:rsid w:val="002C03B6"/>
    <w:rsid w:val="002D0500"/>
    <w:rsid w:val="002D0529"/>
    <w:rsid w:val="002D4931"/>
    <w:rsid w:val="002D4F84"/>
    <w:rsid w:val="002D56A1"/>
    <w:rsid w:val="002E196E"/>
    <w:rsid w:val="002E21EE"/>
    <w:rsid w:val="002E3E02"/>
    <w:rsid w:val="002E5656"/>
    <w:rsid w:val="002F06E4"/>
    <w:rsid w:val="002F2E1F"/>
    <w:rsid w:val="0031450A"/>
    <w:rsid w:val="00324E11"/>
    <w:rsid w:val="003263E1"/>
    <w:rsid w:val="003276E3"/>
    <w:rsid w:val="00330740"/>
    <w:rsid w:val="0033126F"/>
    <w:rsid w:val="00333741"/>
    <w:rsid w:val="00341A3E"/>
    <w:rsid w:val="00343799"/>
    <w:rsid w:val="00343C35"/>
    <w:rsid w:val="003528C6"/>
    <w:rsid w:val="003539C1"/>
    <w:rsid w:val="00353C98"/>
    <w:rsid w:val="0035689A"/>
    <w:rsid w:val="00356AE8"/>
    <w:rsid w:val="00356FF8"/>
    <w:rsid w:val="00376166"/>
    <w:rsid w:val="00377B17"/>
    <w:rsid w:val="003838BB"/>
    <w:rsid w:val="00387465"/>
    <w:rsid w:val="00392F8C"/>
    <w:rsid w:val="003A21D0"/>
    <w:rsid w:val="003B5CE3"/>
    <w:rsid w:val="003C27BF"/>
    <w:rsid w:val="003C3B49"/>
    <w:rsid w:val="003D0735"/>
    <w:rsid w:val="003D34DA"/>
    <w:rsid w:val="003D65D8"/>
    <w:rsid w:val="003D72D5"/>
    <w:rsid w:val="003D7957"/>
    <w:rsid w:val="003E02AC"/>
    <w:rsid w:val="003E7C60"/>
    <w:rsid w:val="003F22A9"/>
    <w:rsid w:val="003F2C47"/>
    <w:rsid w:val="004004F7"/>
    <w:rsid w:val="00412B9B"/>
    <w:rsid w:val="0042330A"/>
    <w:rsid w:val="00425391"/>
    <w:rsid w:val="00425B3C"/>
    <w:rsid w:val="00430488"/>
    <w:rsid w:val="0043393C"/>
    <w:rsid w:val="004360AD"/>
    <w:rsid w:val="00436B0E"/>
    <w:rsid w:val="00440A84"/>
    <w:rsid w:val="00446E65"/>
    <w:rsid w:val="00450ECA"/>
    <w:rsid w:val="00453730"/>
    <w:rsid w:val="004564D7"/>
    <w:rsid w:val="00457A97"/>
    <w:rsid w:val="00461532"/>
    <w:rsid w:val="00463FBD"/>
    <w:rsid w:val="004676DB"/>
    <w:rsid w:val="00472790"/>
    <w:rsid w:val="00472843"/>
    <w:rsid w:val="00477040"/>
    <w:rsid w:val="00477752"/>
    <w:rsid w:val="00483256"/>
    <w:rsid w:val="0048391A"/>
    <w:rsid w:val="004860ED"/>
    <w:rsid w:val="00491808"/>
    <w:rsid w:val="004919F8"/>
    <w:rsid w:val="004922F7"/>
    <w:rsid w:val="0049517E"/>
    <w:rsid w:val="004A0DCB"/>
    <w:rsid w:val="004A1EDF"/>
    <w:rsid w:val="004B3FBE"/>
    <w:rsid w:val="004B5043"/>
    <w:rsid w:val="004C0859"/>
    <w:rsid w:val="004C4114"/>
    <w:rsid w:val="004C6AA5"/>
    <w:rsid w:val="004C6F89"/>
    <w:rsid w:val="004C7512"/>
    <w:rsid w:val="004C7CF6"/>
    <w:rsid w:val="004D4688"/>
    <w:rsid w:val="004D520A"/>
    <w:rsid w:val="004E57B8"/>
    <w:rsid w:val="004E75A8"/>
    <w:rsid w:val="004F1D8E"/>
    <w:rsid w:val="004F2DF8"/>
    <w:rsid w:val="004F3154"/>
    <w:rsid w:val="004F56DA"/>
    <w:rsid w:val="00501880"/>
    <w:rsid w:val="005029CD"/>
    <w:rsid w:val="00502E1A"/>
    <w:rsid w:val="00505F26"/>
    <w:rsid w:val="00511375"/>
    <w:rsid w:val="00511EFD"/>
    <w:rsid w:val="00512C6E"/>
    <w:rsid w:val="005151C4"/>
    <w:rsid w:val="005155C8"/>
    <w:rsid w:val="00525C14"/>
    <w:rsid w:val="00527DF5"/>
    <w:rsid w:val="0053127D"/>
    <w:rsid w:val="005338E3"/>
    <w:rsid w:val="00534B77"/>
    <w:rsid w:val="00547593"/>
    <w:rsid w:val="005511A0"/>
    <w:rsid w:val="00551424"/>
    <w:rsid w:val="005518E5"/>
    <w:rsid w:val="00553650"/>
    <w:rsid w:val="00571605"/>
    <w:rsid w:val="0057359D"/>
    <w:rsid w:val="005743C8"/>
    <w:rsid w:val="005749E1"/>
    <w:rsid w:val="00575691"/>
    <w:rsid w:val="00580E20"/>
    <w:rsid w:val="00581961"/>
    <w:rsid w:val="00596D01"/>
    <w:rsid w:val="005A0928"/>
    <w:rsid w:val="005A217F"/>
    <w:rsid w:val="005A2949"/>
    <w:rsid w:val="005A2AAC"/>
    <w:rsid w:val="005A5C86"/>
    <w:rsid w:val="005A69C5"/>
    <w:rsid w:val="005A71A0"/>
    <w:rsid w:val="005A7D25"/>
    <w:rsid w:val="005B2573"/>
    <w:rsid w:val="005B430F"/>
    <w:rsid w:val="005B4C53"/>
    <w:rsid w:val="005B567D"/>
    <w:rsid w:val="005B6C35"/>
    <w:rsid w:val="005C3009"/>
    <w:rsid w:val="005C3212"/>
    <w:rsid w:val="005D239C"/>
    <w:rsid w:val="005D2B95"/>
    <w:rsid w:val="005E02EB"/>
    <w:rsid w:val="005E679B"/>
    <w:rsid w:val="005F2B89"/>
    <w:rsid w:val="005F3649"/>
    <w:rsid w:val="005F47DA"/>
    <w:rsid w:val="005F67A6"/>
    <w:rsid w:val="0060222D"/>
    <w:rsid w:val="00603374"/>
    <w:rsid w:val="00603895"/>
    <w:rsid w:val="00604C55"/>
    <w:rsid w:val="0060589C"/>
    <w:rsid w:val="00605CDF"/>
    <w:rsid w:val="006065AA"/>
    <w:rsid w:val="0061214B"/>
    <w:rsid w:val="00612B59"/>
    <w:rsid w:val="00614490"/>
    <w:rsid w:val="0061521E"/>
    <w:rsid w:val="00624075"/>
    <w:rsid w:val="00624902"/>
    <w:rsid w:val="00624C7F"/>
    <w:rsid w:val="006309A4"/>
    <w:rsid w:val="0065339E"/>
    <w:rsid w:val="00654368"/>
    <w:rsid w:val="00654F4E"/>
    <w:rsid w:val="006623A5"/>
    <w:rsid w:val="00663E98"/>
    <w:rsid w:val="00671840"/>
    <w:rsid w:val="006730D2"/>
    <w:rsid w:val="00680EB1"/>
    <w:rsid w:val="00681433"/>
    <w:rsid w:val="006821AC"/>
    <w:rsid w:val="00687AE8"/>
    <w:rsid w:val="006947BF"/>
    <w:rsid w:val="00697247"/>
    <w:rsid w:val="00697A12"/>
    <w:rsid w:val="006A14F7"/>
    <w:rsid w:val="006A1A41"/>
    <w:rsid w:val="006A56E9"/>
    <w:rsid w:val="006A6AD2"/>
    <w:rsid w:val="006A7DC6"/>
    <w:rsid w:val="006B1867"/>
    <w:rsid w:val="006B4CEA"/>
    <w:rsid w:val="006C0BAF"/>
    <w:rsid w:val="006C5DEE"/>
    <w:rsid w:val="006D0869"/>
    <w:rsid w:val="006D0B9C"/>
    <w:rsid w:val="006D2A6E"/>
    <w:rsid w:val="006D3EDB"/>
    <w:rsid w:val="006E1460"/>
    <w:rsid w:val="006E3BA6"/>
    <w:rsid w:val="006E3ECC"/>
    <w:rsid w:val="006E78DF"/>
    <w:rsid w:val="006F1D22"/>
    <w:rsid w:val="006F479E"/>
    <w:rsid w:val="006F6A49"/>
    <w:rsid w:val="00703F6B"/>
    <w:rsid w:val="00705183"/>
    <w:rsid w:val="00706A25"/>
    <w:rsid w:val="00707D97"/>
    <w:rsid w:val="00712161"/>
    <w:rsid w:val="0071217B"/>
    <w:rsid w:val="00717523"/>
    <w:rsid w:val="007176AA"/>
    <w:rsid w:val="007205D1"/>
    <w:rsid w:val="00721F84"/>
    <w:rsid w:val="00723862"/>
    <w:rsid w:val="0074144C"/>
    <w:rsid w:val="007444D8"/>
    <w:rsid w:val="00747E88"/>
    <w:rsid w:val="00750DA8"/>
    <w:rsid w:val="00752A7B"/>
    <w:rsid w:val="00753521"/>
    <w:rsid w:val="0075396A"/>
    <w:rsid w:val="00755408"/>
    <w:rsid w:val="00755D9C"/>
    <w:rsid w:val="007563E1"/>
    <w:rsid w:val="007578B3"/>
    <w:rsid w:val="007600DF"/>
    <w:rsid w:val="00760349"/>
    <w:rsid w:val="00760E14"/>
    <w:rsid w:val="007626B4"/>
    <w:rsid w:val="00763FFA"/>
    <w:rsid w:val="00765B48"/>
    <w:rsid w:val="00767D22"/>
    <w:rsid w:val="00771E6F"/>
    <w:rsid w:val="00772816"/>
    <w:rsid w:val="00773B4F"/>
    <w:rsid w:val="007750E3"/>
    <w:rsid w:val="007773A7"/>
    <w:rsid w:val="007817AE"/>
    <w:rsid w:val="007835E7"/>
    <w:rsid w:val="00786DBE"/>
    <w:rsid w:val="00790136"/>
    <w:rsid w:val="00792A26"/>
    <w:rsid w:val="00792D9C"/>
    <w:rsid w:val="00792E53"/>
    <w:rsid w:val="00793BB4"/>
    <w:rsid w:val="00795127"/>
    <w:rsid w:val="00795620"/>
    <w:rsid w:val="007A184B"/>
    <w:rsid w:val="007A5A1B"/>
    <w:rsid w:val="007A5EDB"/>
    <w:rsid w:val="007A7BFB"/>
    <w:rsid w:val="007A7CDD"/>
    <w:rsid w:val="007B0731"/>
    <w:rsid w:val="007B2981"/>
    <w:rsid w:val="007B42D2"/>
    <w:rsid w:val="007B7E6C"/>
    <w:rsid w:val="007C1BEF"/>
    <w:rsid w:val="007C32DB"/>
    <w:rsid w:val="007C3D58"/>
    <w:rsid w:val="007C4EAA"/>
    <w:rsid w:val="007C4F2B"/>
    <w:rsid w:val="007C7E7E"/>
    <w:rsid w:val="007D28D0"/>
    <w:rsid w:val="007D302C"/>
    <w:rsid w:val="007D3363"/>
    <w:rsid w:val="007D35FE"/>
    <w:rsid w:val="007D4BAF"/>
    <w:rsid w:val="007D5A83"/>
    <w:rsid w:val="007D71B6"/>
    <w:rsid w:val="007D7262"/>
    <w:rsid w:val="007D793F"/>
    <w:rsid w:val="007E2AC1"/>
    <w:rsid w:val="007E3011"/>
    <w:rsid w:val="007F7971"/>
    <w:rsid w:val="00801C24"/>
    <w:rsid w:val="00802E84"/>
    <w:rsid w:val="0080515B"/>
    <w:rsid w:val="008055C5"/>
    <w:rsid w:val="00806D9A"/>
    <w:rsid w:val="008157F5"/>
    <w:rsid w:val="00817B1E"/>
    <w:rsid w:val="00821744"/>
    <w:rsid w:val="00822DC8"/>
    <w:rsid w:val="008240FD"/>
    <w:rsid w:val="00836481"/>
    <w:rsid w:val="008443E2"/>
    <w:rsid w:val="008447CE"/>
    <w:rsid w:val="00850061"/>
    <w:rsid w:val="008508F5"/>
    <w:rsid w:val="008521CB"/>
    <w:rsid w:val="00853D03"/>
    <w:rsid w:val="00855DCB"/>
    <w:rsid w:val="00857419"/>
    <w:rsid w:val="00857B35"/>
    <w:rsid w:val="0086012D"/>
    <w:rsid w:val="0086584E"/>
    <w:rsid w:val="0087057B"/>
    <w:rsid w:val="00875028"/>
    <w:rsid w:val="00876A1D"/>
    <w:rsid w:val="00880167"/>
    <w:rsid w:val="0088567B"/>
    <w:rsid w:val="0088731C"/>
    <w:rsid w:val="00887EB2"/>
    <w:rsid w:val="00887FAF"/>
    <w:rsid w:val="008918E1"/>
    <w:rsid w:val="00892DF1"/>
    <w:rsid w:val="008933BB"/>
    <w:rsid w:val="008936B8"/>
    <w:rsid w:val="00895CEE"/>
    <w:rsid w:val="008961E7"/>
    <w:rsid w:val="008A07C6"/>
    <w:rsid w:val="008A3F8C"/>
    <w:rsid w:val="008A4D42"/>
    <w:rsid w:val="008A68F0"/>
    <w:rsid w:val="008A6EA6"/>
    <w:rsid w:val="008B3F69"/>
    <w:rsid w:val="008B6713"/>
    <w:rsid w:val="008D4129"/>
    <w:rsid w:val="008D4C48"/>
    <w:rsid w:val="008D6125"/>
    <w:rsid w:val="008D70C9"/>
    <w:rsid w:val="008E084F"/>
    <w:rsid w:val="008E5D31"/>
    <w:rsid w:val="008E62B8"/>
    <w:rsid w:val="008F34A2"/>
    <w:rsid w:val="008F4EF2"/>
    <w:rsid w:val="008F7695"/>
    <w:rsid w:val="00902A8E"/>
    <w:rsid w:val="00902F6E"/>
    <w:rsid w:val="00903493"/>
    <w:rsid w:val="00903C5C"/>
    <w:rsid w:val="00903E2C"/>
    <w:rsid w:val="009242C1"/>
    <w:rsid w:val="00931C72"/>
    <w:rsid w:val="009404A1"/>
    <w:rsid w:val="0094186C"/>
    <w:rsid w:val="009424BD"/>
    <w:rsid w:val="009424EF"/>
    <w:rsid w:val="00942CBF"/>
    <w:rsid w:val="00943479"/>
    <w:rsid w:val="00944215"/>
    <w:rsid w:val="00944732"/>
    <w:rsid w:val="00944BFE"/>
    <w:rsid w:val="009456D5"/>
    <w:rsid w:val="0095102A"/>
    <w:rsid w:val="00967E7A"/>
    <w:rsid w:val="00975E59"/>
    <w:rsid w:val="009765E0"/>
    <w:rsid w:val="009774FB"/>
    <w:rsid w:val="009827B6"/>
    <w:rsid w:val="00982FDC"/>
    <w:rsid w:val="0098400A"/>
    <w:rsid w:val="0098720D"/>
    <w:rsid w:val="00993194"/>
    <w:rsid w:val="00996E97"/>
    <w:rsid w:val="00997CB3"/>
    <w:rsid w:val="009A1288"/>
    <w:rsid w:val="009A400B"/>
    <w:rsid w:val="009A4D84"/>
    <w:rsid w:val="009A5309"/>
    <w:rsid w:val="009A74A1"/>
    <w:rsid w:val="009C3FAD"/>
    <w:rsid w:val="009C655D"/>
    <w:rsid w:val="009C767E"/>
    <w:rsid w:val="009D4EFD"/>
    <w:rsid w:val="009E2517"/>
    <w:rsid w:val="009E4284"/>
    <w:rsid w:val="009E7A4B"/>
    <w:rsid w:val="009F2DF9"/>
    <w:rsid w:val="009F4B09"/>
    <w:rsid w:val="009F559E"/>
    <w:rsid w:val="00A01433"/>
    <w:rsid w:val="00A04A96"/>
    <w:rsid w:val="00A0579C"/>
    <w:rsid w:val="00A064A0"/>
    <w:rsid w:val="00A10198"/>
    <w:rsid w:val="00A10A78"/>
    <w:rsid w:val="00A1429D"/>
    <w:rsid w:val="00A14B2D"/>
    <w:rsid w:val="00A14B3E"/>
    <w:rsid w:val="00A2323B"/>
    <w:rsid w:val="00A23442"/>
    <w:rsid w:val="00A262FB"/>
    <w:rsid w:val="00A26FEA"/>
    <w:rsid w:val="00A277ED"/>
    <w:rsid w:val="00A30340"/>
    <w:rsid w:val="00A37B81"/>
    <w:rsid w:val="00A4065F"/>
    <w:rsid w:val="00A4265D"/>
    <w:rsid w:val="00A54FC2"/>
    <w:rsid w:val="00A564F5"/>
    <w:rsid w:val="00A5735D"/>
    <w:rsid w:val="00A57A7F"/>
    <w:rsid w:val="00A61653"/>
    <w:rsid w:val="00A62238"/>
    <w:rsid w:val="00A626F6"/>
    <w:rsid w:val="00A63424"/>
    <w:rsid w:val="00A64409"/>
    <w:rsid w:val="00A7173E"/>
    <w:rsid w:val="00A71D26"/>
    <w:rsid w:val="00A72276"/>
    <w:rsid w:val="00A833D6"/>
    <w:rsid w:val="00A852F1"/>
    <w:rsid w:val="00A86AA2"/>
    <w:rsid w:val="00A90B8A"/>
    <w:rsid w:val="00A91585"/>
    <w:rsid w:val="00A9584B"/>
    <w:rsid w:val="00A95DA7"/>
    <w:rsid w:val="00A96C92"/>
    <w:rsid w:val="00A96EDC"/>
    <w:rsid w:val="00AA010E"/>
    <w:rsid w:val="00AA034E"/>
    <w:rsid w:val="00AA0D94"/>
    <w:rsid w:val="00AA2774"/>
    <w:rsid w:val="00AA368B"/>
    <w:rsid w:val="00AA3CD2"/>
    <w:rsid w:val="00AA5C95"/>
    <w:rsid w:val="00AB2994"/>
    <w:rsid w:val="00AB76CE"/>
    <w:rsid w:val="00AC02CE"/>
    <w:rsid w:val="00AC0346"/>
    <w:rsid w:val="00AC1978"/>
    <w:rsid w:val="00AC1FBD"/>
    <w:rsid w:val="00AC2815"/>
    <w:rsid w:val="00AC6817"/>
    <w:rsid w:val="00AC7A95"/>
    <w:rsid w:val="00AD261B"/>
    <w:rsid w:val="00AD3360"/>
    <w:rsid w:val="00AD3909"/>
    <w:rsid w:val="00AD613B"/>
    <w:rsid w:val="00AD67F3"/>
    <w:rsid w:val="00AD71F2"/>
    <w:rsid w:val="00AD7398"/>
    <w:rsid w:val="00AD742F"/>
    <w:rsid w:val="00AE43CB"/>
    <w:rsid w:val="00AE4BFE"/>
    <w:rsid w:val="00AE683D"/>
    <w:rsid w:val="00AF029E"/>
    <w:rsid w:val="00AF1A20"/>
    <w:rsid w:val="00AF2ED2"/>
    <w:rsid w:val="00AF605A"/>
    <w:rsid w:val="00B001DB"/>
    <w:rsid w:val="00B029DD"/>
    <w:rsid w:val="00B02A17"/>
    <w:rsid w:val="00B07A5C"/>
    <w:rsid w:val="00B10E31"/>
    <w:rsid w:val="00B1243E"/>
    <w:rsid w:val="00B12A9B"/>
    <w:rsid w:val="00B15B38"/>
    <w:rsid w:val="00B17129"/>
    <w:rsid w:val="00B208D4"/>
    <w:rsid w:val="00B2095C"/>
    <w:rsid w:val="00B225BB"/>
    <w:rsid w:val="00B24968"/>
    <w:rsid w:val="00B25932"/>
    <w:rsid w:val="00B304AF"/>
    <w:rsid w:val="00B35BAE"/>
    <w:rsid w:val="00B3607A"/>
    <w:rsid w:val="00B3667A"/>
    <w:rsid w:val="00B403A5"/>
    <w:rsid w:val="00B40401"/>
    <w:rsid w:val="00B44261"/>
    <w:rsid w:val="00B444D6"/>
    <w:rsid w:val="00B45AD0"/>
    <w:rsid w:val="00B502D9"/>
    <w:rsid w:val="00B51BE4"/>
    <w:rsid w:val="00B52721"/>
    <w:rsid w:val="00B54498"/>
    <w:rsid w:val="00B5785C"/>
    <w:rsid w:val="00B601AD"/>
    <w:rsid w:val="00B611A5"/>
    <w:rsid w:val="00B615E1"/>
    <w:rsid w:val="00B65489"/>
    <w:rsid w:val="00B73F3C"/>
    <w:rsid w:val="00B7510A"/>
    <w:rsid w:val="00B86B70"/>
    <w:rsid w:val="00B876A1"/>
    <w:rsid w:val="00B904FB"/>
    <w:rsid w:val="00B91ED4"/>
    <w:rsid w:val="00B93E3C"/>
    <w:rsid w:val="00BA349A"/>
    <w:rsid w:val="00BA4529"/>
    <w:rsid w:val="00BA4E7D"/>
    <w:rsid w:val="00BA75D5"/>
    <w:rsid w:val="00BB00E1"/>
    <w:rsid w:val="00BB1B98"/>
    <w:rsid w:val="00BB4C93"/>
    <w:rsid w:val="00BB6553"/>
    <w:rsid w:val="00BB6650"/>
    <w:rsid w:val="00BB7611"/>
    <w:rsid w:val="00BC6810"/>
    <w:rsid w:val="00BD0ABD"/>
    <w:rsid w:val="00BD102D"/>
    <w:rsid w:val="00BD2F40"/>
    <w:rsid w:val="00BD37B3"/>
    <w:rsid w:val="00BD63D0"/>
    <w:rsid w:val="00BD6F59"/>
    <w:rsid w:val="00BD7323"/>
    <w:rsid w:val="00BE20DB"/>
    <w:rsid w:val="00BE3BA4"/>
    <w:rsid w:val="00BE6262"/>
    <w:rsid w:val="00BE6E0A"/>
    <w:rsid w:val="00BF15DC"/>
    <w:rsid w:val="00BF56F7"/>
    <w:rsid w:val="00C03288"/>
    <w:rsid w:val="00C07A40"/>
    <w:rsid w:val="00C10E72"/>
    <w:rsid w:val="00C1227A"/>
    <w:rsid w:val="00C1228D"/>
    <w:rsid w:val="00C15495"/>
    <w:rsid w:val="00C20F2C"/>
    <w:rsid w:val="00C24080"/>
    <w:rsid w:val="00C26407"/>
    <w:rsid w:val="00C329E1"/>
    <w:rsid w:val="00C3494E"/>
    <w:rsid w:val="00C35AF1"/>
    <w:rsid w:val="00C3616D"/>
    <w:rsid w:val="00C367E6"/>
    <w:rsid w:val="00C41FFB"/>
    <w:rsid w:val="00C44333"/>
    <w:rsid w:val="00C44EE5"/>
    <w:rsid w:val="00C451B9"/>
    <w:rsid w:val="00C479CB"/>
    <w:rsid w:val="00C537C3"/>
    <w:rsid w:val="00C53ACF"/>
    <w:rsid w:val="00C60543"/>
    <w:rsid w:val="00C62156"/>
    <w:rsid w:val="00C64DAC"/>
    <w:rsid w:val="00C65CA8"/>
    <w:rsid w:val="00C72C39"/>
    <w:rsid w:val="00C73639"/>
    <w:rsid w:val="00C75E86"/>
    <w:rsid w:val="00C775C2"/>
    <w:rsid w:val="00C81AB9"/>
    <w:rsid w:val="00C81E27"/>
    <w:rsid w:val="00C86DC1"/>
    <w:rsid w:val="00C96C07"/>
    <w:rsid w:val="00CA0610"/>
    <w:rsid w:val="00CA086B"/>
    <w:rsid w:val="00CA1810"/>
    <w:rsid w:val="00CA25D6"/>
    <w:rsid w:val="00CA2ABC"/>
    <w:rsid w:val="00CA3ACD"/>
    <w:rsid w:val="00CA5D38"/>
    <w:rsid w:val="00CB3111"/>
    <w:rsid w:val="00CB3A78"/>
    <w:rsid w:val="00CB4F2E"/>
    <w:rsid w:val="00CC202F"/>
    <w:rsid w:val="00CC28EE"/>
    <w:rsid w:val="00CC29B9"/>
    <w:rsid w:val="00CC4860"/>
    <w:rsid w:val="00CC5EED"/>
    <w:rsid w:val="00CD0D5B"/>
    <w:rsid w:val="00CD2172"/>
    <w:rsid w:val="00CD7413"/>
    <w:rsid w:val="00CE1865"/>
    <w:rsid w:val="00CE3063"/>
    <w:rsid w:val="00CE3A3B"/>
    <w:rsid w:val="00CE3EF7"/>
    <w:rsid w:val="00CE5310"/>
    <w:rsid w:val="00CF1FBA"/>
    <w:rsid w:val="00CF2B0A"/>
    <w:rsid w:val="00CF4278"/>
    <w:rsid w:val="00CF6A00"/>
    <w:rsid w:val="00CF78CF"/>
    <w:rsid w:val="00D00189"/>
    <w:rsid w:val="00D01C80"/>
    <w:rsid w:val="00D0290E"/>
    <w:rsid w:val="00D02F99"/>
    <w:rsid w:val="00D046CC"/>
    <w:rsid w:val="00D064B1"/>
    <w:rsid w:val="00D06D91"/>
    <w:rsid w:val="00D10CD0"/>
    <w:rsid w:val="00D118F5"/>
    <w:rsid w:val="00D11DE2"/>
    <w:rsid w:val="00D123CB"/>
    <w:rsid w:val="00D145B9"/>
    <w:rsid w:val="00D156F6"/>
    <w:rsid w:val="00D16C63"/>
    <w:rsid w:val="00D25CD2"/>
    <w:rsid w:val="00D26612"/>
    <w:rsid w:val="00D26651"/>
    <w:rsid w:val="00D27515"/>
    <w:rsid w:val="00D30755"/>
    <w:rsid w:val="00D336B6"/>
    <w:rsid w:val="00D430AA"/>
    <w:rsid w:val="00D44692"/>
    <w:rsid w:val="00D45C2D"/>
    <w:rsid w:val="00D4614E"/>
    <w:rsid w:val="00D54A03"/>
    <w:rsid w:val="00D622B2"/>
    <w:rsid w:val="00D64FAA"/>
    <w:rsid w:val="00D72823"/>
    <w:rsid w:val="00D84BA8"/>
    <w:rsid w:val="00D84DD6"/>
    <w:rsid w:val="00D85659"/>
    <w:rsid w:val="00D85F01"/>
    <w:rsid w:val="00D87A21"/>
    <w:rsid w:val="00D934B7"/>
    <w:rsid w:val="00D9455C"/>
    <w:rsid w:val="00D96470"/>
    <w:rsid w:val="00DA15C6"/>
    <w:rsid w:val="00DA3D82"/>
    <w:rsid w:val="00DA40A6"/>
    <w:rsid w:val="00DA499E"/>
    <w:rsid w:val="00DB05E5"/>
    <w:rsid w:val="00DB3A44"/>
    <w:rsid w:val="00DC691C"/>
    <w:rsid w:val="00DD61BB"/>
    <w:rsid w:val="00DE0904"/>
    <w:rsid w:val="00DE19D9"/>
    <w:rsid w:val="00DE4202"/>
    <w:rsid w:val="00DE5713"/>
    <w:rsid w:val="00DF0F50"/>
    <w:rsid w:val="00DF124A"/>
    <w:rsid w:val="00DF7C2C"/>
    <w:rsid w:val="00E024B3"/>
    <w:rsid w:val="00E036AC"/>
    <w:rsid w:val="00E04040"/>
    <w:rsid w:val="00E0646A"/>
    <w:rsid w:val="00E07872"/>
    <w:rsid w:val="00E11595"/>
    <w:rsid w:val="00E12B92"/>
    <w:rsid w:val="00E1455B"/>
    <w:rsid w:val="00E211BE"/>
    <w:rsid w:val="00E235B2"/>
    <w:rsid w:val="00E24421"/>
    <w:rsid w:val="00E262C0"/>
    <w:rsid w:val="00E317A5"/>
    <w:rsid w:val="00E33680"/>
    <w:rsid w:val="00E404C5"/>
    <w:rsid w:val="00E4437A"/>
    <w:rsid w:val="00E453FB"/>
    <w:rsid w:val="00E47DA2"/>
    <w:rsid w:val="00E502C3"/>
    <w:rsid w:val="00E51463"/>
    <w:rsid w:val="00E5441F"/>
    <w:rsid w:val="00E56123"/>
    <w:rsid w:val="00E61638"/>
    <w:rsid w:val="00E64157"/>
    <w:rsid w:val="00E65051"/>
    <w:rsid w:val="00E653B3"/>
    <w:rsid w:val="00E65A98"/>
    <w:rsid w:val="00E66068"/>
    <w:rsid w:val="00E67F66"/>
    <w:rsid w:val="00E73F5A"/>
    <w:rsid w:val="00E74488"/>
    <w:rsid w:val="00E76120"/>
    <w:rsid w:val="00E8062B"/>
    <w:rsid w:val="00E82318"/>
    <w:rsid w:val="00E82AEA"/>
    <w:rsid w:val="00E86C3B"/>
    <w:rsid w:val="00E86DF5"/>
    <w:rsid w:val="00E91CD7"/>
    <w:rsid w:val="00E9769B"/>
    <w:rsid w:val="00EA1AD3"/>
    <w:rsid w:val="00EA1F2B"/>
    <w:rsid w:val="00EA320E"/>
    <w:rsid w:val="00EB3A4E"/>
    <w:rsid w:val="00EB66A8"/>
    <w:rsid w:val="00EB6982"/>
    <w:rsid w:val="00EC06AE"/>
    <w:rsid w:val="00EC1E7A"/>
    <w:rsid w:val="00EC3ADE"/>
    <w:rsid w:val="00EC728C"/>
    <w:rsid w:val="00ED0795"/>
    <w:rsid w:val="00ED1DF6"/>
    <w:rsid w:val="00ED1ECB"/>
    <w:rsid w:val="00ED2BC5"/>
    <w:rsid w:val="00ED5088"/>
    <w:rsid w:val="00ED5DBF"/>
    <w:rsid w:val="00ED6ADF"/>
    <w:rsid w:val="00ED6D89"/>
    <w:rsid w:val="00EE1525"/>
    <w:rsid w:val="00EE1A47"/>
    <w:rsid w:val="00EE372E"/>
    <w:rsid w:val="00EE4F38"/>
    <w:rsid w:val="00EE5F3C"/>
    <w:rsid w:val="00EE6795"/>
    <w:rsid w:val="00EE7735"/>
    <w:rsid w:val="00EF002E"/>
    <w:rsid w:val="00EF3CC3"/>
    <w:rsid w:val="00F00221"/>
    <w:rsid w:val="00F01DD9"/>
    <w:rsid w:val="00F03817"/>
    <w:rsid w:val="00F039F4"/>
    <w:rsid w:val="00F05664"/>
    <w:rsid w:val="00F073BF"/>
    <w:rsid w:val="00F11011"/>
    <w:rsid w:val="00F1336B"/>
    <w:rsid w:val="00F15609"/>
    <w:rsid w:val="00F20B2C"/>
    <w:rsid w:val="00F233BE"/>
    <w:rsid w:val="00F24130"/>
    <w:rsid w:val="00F2712E"/>
    <w:rsid w:val="00F274EF"/>
    <w:rsid w:val="00F35239"/>
    <w:rsid w:val="00F35DDC"/>
    <w:rsid w:val="00F36739"/>
    <w:rsid w:val="00F36C8A"/>
    <w:rsid w:val="00F37AA5"/>
    <w:rsid w:val="00F37CA7"/>
    <w:rsid w:val="00F44923"/>
    <w:rsid w:val="00F45AC9"/>
    <w:rsid w:val="00F4655F"/>
    <w:rsid w:val="00F52242"/>
    <w:rsid w:val="00F54EDC"/>
    <w:rsid w:val="00F60735"/>
    <w:rsid w:val="00F60C89"/>
    <w:rsid w:val="00F613CE"/>
    <w:rsid w:val="00F61716"/>
    <w:rsid w:val="00F61F6F"/>
    <w:rsid w:val="00F627E2"/>
    <w:rsid w:val="00F63A6D"/>
    <w:rsid w:val="00F664DB"/>
    <w:rsid w:val="00F66564"/>
    <w:rsid w:val="00F667F9"/>
    <w:rsid w:val="00F66B00"/>
    <w:rsid w:val="00F66FA2"/>
    <w:rsid w:val="00F71B76"/>
    <w:rsid w:val="00F73387"/>
    <w:rsid w:val="00F74AED"/>
    <w:rsid w:val="00F84533"/>
    <w:rsid w:val="00F90612"/>
    <w:rsid w:val="00F91674"/>
    <w:rsid w:val="00F9386B"/>
    <w:rsid w:val="00F971A5"/>
    <w:rsid w:val="00F97601"/>
    <w:rsid w:val="00FA1E25"/>
    <w:rsid w:val="00FA46DE"/>
    <w:rsid w:val="00FA667C"/>
    <w:rsid w:val="00FB074D"/>
    <w:rsid w:val="00FC1519"/>
    <w:rsid w:val="00FC35B6"/>
    <w:rsid w:val="00FC4609"/>
    <w:rsid w:val="00FD07A6"/>
    <w:rsid w:val="00FD3930"/>
    <w:rsid w:val="00FD3B70"/>
    <w:rsid w:val="00FD5D7E"/>
    <w:rsid w:val="00FD6D94"/>
    <w:rsid w:val="00FE7433"/>
    <w:rsid w:val="00FF04C2"/>
    <w:rsid w:val="00FF3D63"/>
    <w:rsid w:val="00FF5013"/>
    <w:rsid w:val="00FF58F3"/>
    <w:rsid w:val="00FF691A"/>
    <w:rsid w:val="00FF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147E57"/>
  <w15:docId w15:val="{3D1D3E9E-51B6-4B6F-96EB-92AC8638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aliases w:val="Dopis nadpis"/>
    <w:basedOn w:val="Normln"/>
    <w:next w:val="Normln"/>
    <w:uiPriority w:val="99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rsid w:val="00DC691C"/>
    <w:pPr>
      <w:keepNext/>
      <w:outlineLvl w:val="2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49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link w:val="ZhlavChar"/>
    <w:uiPriority w:val="99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ind w:left="0"/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249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yl2">
    <w:name w:val="Styl2"/>
    <w:rsid w:val="00FC35B6"/>
    <w:pPr>
      <w:numPr>
        <w:numId w:val="16"/>
      </w:numPr>
    </w:pPr>
  </w:style>
  <w:style w:type="paragraph" w:customStyle="1" w:styleId="odrka">
    <w:name w:val="odrážka"/>
    <w:basedOn w:val="Normln"/>
    <w:qFormat/>
    <w:rsid w:val="005749E1"/>
    <w:pPr>
      <w:numPr>
        <w:numId w:val="23"/>
      </w:numPr>
      <w:tabs>
        <w:tab w:val="left" w:pos="1560"/>
      </w:tabs>
    </w:pPr>
    <w:rPr>
      <w:color w:val="000000"/>
      <w:sz w:val="22"/>
      <w:szCs w:val="22"/>
    </w:rPr>
  </w:style>
  <w:style w:type="numbering" w:customStyle="1" w:styleId="Styl5">
    <w:name w:val="Styl5"/>
    <w:rsid w:val="005749E1"/>
    <w:pPr>
      <w:numPr>
        <w:numId w:val="24"/>
      </w:numPr>
    </w:pPr>
  </w:style>
  <w:style w:type="paragraph" w:styleId="Prosttext">
    <w:name w:val="Plain Text"/>
    <w:basedOn w:val="Normln"/>
    <w:link w:val="ProsttextChar"/>
    <w:uiPriority w:val="99"/>
    <w:unhideWhenUsed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5A2949"/>
    <w:rPr>
      <w:rFonts w:ascii="Formata" w:hAnsi="Formata" w:cs="Format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Grohman@dpo.cz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lektronicka.fakturace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3EA6F-1D9F-4453-AD52-D53E7CCB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10</Pages>
  <Words>4941</Words>
  <Characters>28983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33857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Vzatek Rostislav</dc:creator>
  <cp:lastModifiedBy>Řezáčová Sylva, Ing.</cp:lastModifiedBy>
  <cp:revision>44</cp:revision>
  <cp:lastPrinted>2016-02-23T09:24:00Z</cp:lastPrinted>
  <dcterms:created xsi:type="dcterms:W3CDTF">2024-01-12T09:27:00Z</dcterms:created>
  <dcterms:modified xsi:type="dcterms:W3CDTF">2024-02-27T09:52:00Z</dcterms:modified>
</cp:coreProperties>
</file>